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F6286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1B87FD71" w:rsidR="006F5053" w:rsidRDefault="00504AF8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70A2D877" w:rsidR="00E8079E" w:rsidRPr="008576B1" w:rsidRDefault="00E8079E" w:rsidP="00E8079E">
      <w:pPr>
        <w:ind w:left="6372"/>
        <w:jc w:val="right"/>
        <w:rPr>
          <w:b/>
        </w:rPr>
      </w:pPr>
      <w:r w:rsidRPr="008576B1">
        <w:tab/>
      </w:r>
      <w:r w:rsidRPr="008576B1">
        <w:rPr>
          <w:b/>
        </w:rPr>
        <w:t>Total consilieri:1</w:t>
      </w:r>
      <w:r w:rsidR="007B7AA6" w:rsidRPr="008576B1">
        <w:rPr>
          <w:b/>
        </w:rPr>
        <w:t>3</w:t>
      </w:r>
      <w:r w:rsidRPr="008576B1">
        <w:rPr>
          <w:b/>
        </w:rPr>
        <w:t xml:space="preserve">           </w:t>
      </w:r>
    </w:p>
    <w:p w14:paraId="6306B34A" w14:textId="77957A9B" w:rsidR="00E8079E" w:rsidRPr="008576B1" w:rsidRDefault="0071706E" w:rsidP="00E8079E">
      <w:pPr>
        <w:ind w:left="6372" w:firstLine="708"/>
        <w:jc w:val="right"/>
        <w:rPr>
          <w:b/>
        </w:rPr>
      </w:pPr>
      <w:r w:rsidRPr="008576B1">
        <w:rPr>
          <w:b/>
        </w:rPr>
        <w:t xml:space="preserve"> </w:t>
      </w:r>
      <w:r w:rsidR="00C63E6B" w:rsidRPr="008576B1">
        <w:rPr>
          <w:b/>
        </w:rPr>
        <w:t>Prezenţi:</w:t>
      </w:r>
      <w:r w:rsidR="00C90A56" w:rsidRPr="008576B1">
        <w:rPr>
          <w:b/>
        </w:rPr>
        <w:t>1</w:t>
      </w:r>
      <w:r w:rsidR="007813E4">
        <w:rPr>
          <w:b/>
        </w:rPr>
        <w:t>1</w:t>
      </w:r>
    </w:p>
    <w:p w14:paraId="1318F793" w14:textId="1DE408DF" w:rsidR="00E8079E" w:rsidRPr="008576B1" w:rsidRDefault="00D375E7" w:rsidP="00E8079E">
      <w:pPr>
        <w:ind w:left="6372"/>
        <w:jc w:val="right"/>
        <w:rPr>
          <w:b/>
        </w:rPr>
      </w:pPr>
      <w:r w:rsidRPr="008576B1">
        <w:rPr>
          <w:b/>
        </w:rPr>
        <w:t xml:space="preserve">                  </w:t>
      </w:r>
      <w:r w:rsidR="00BD69C0" w:rsidRPr="008576B1">
        <w:rPr>
          <w:b/>
        </w:rPr>
        <w:t>Pentru:</w:t>
      </w:r>
      <w:r w:rsidR="00C90A56" w:rsidRPr="008576B1">
        <w:rPr>
          <w:b/>
        </w:rPr>
        <w:t>1</w:t>
      </w:r>
      <w:r w:rsidR="007813E4">
        <w:rPr>
          <w:b/>
        </w:rPr>
        <w:t>1</w:t>
      </w:r>
    </w:p>
    <w:p w14:paraId="3FDE8623" w14:textId="26F90108" w:rsidR="00E8079E" w:rsidRPr="008576B1" w:rsidRDefault="00E8079E" w:rsidP="00E8079E">
      <w:pPr>
        <w:jc w:val="right"/>
        <w:rPr>
          <w:b/>
        </w:rPr>
      </w:pP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="00BD69C0" w:rsidRPr="008576B1">
        <w:rPr>
          <w:b/>
        </w:rPr>
        <w:tab/>
      </w:r>
      <w:r w:rsidR="00BD69C0" w:rsidRPr="008576B1">
        <w:rPr>
          <w:b/>
        </w:rPr>
        <w:tab/>
      </w:r>
      <w:r w:rsidR="00BD69C0" w:rsidRPr="008576B1">
        <w:rPr>
          <w:b/>
        </w:rPr>
        <w:tab/>
        <w:t xml:space="preserve">           </w:t>
      </w:r>
      <w:r w:rsidR="00BD69C0" w:rsidRPr="008576B1">
        <w:rPr>
          <w:b/>
        </w:rPr>
        <w:tab/>
      </w:r>
      <w:r w:rsidR="00BD69C0" w:rsidRPr="008576B1">
        <w:rPr>
          <w:b/>
        </w:rPr>
        <w:tab/>
        <w:t xml:space="preserve">     </w:t>
      </w:r>
      <w:proofErr w:type="spellStart"/>
      <w:r w:rsidR="00BD69C0" w:rsidRPr="008576B1">
        <w:rPr>
          <w:b/>
        </w:rPr>
        <w:t>Împotrivă:</w:t>
      </w:r>
      <w:r w:rsidR="0041584C" w:rsidRPr="008576B1">
        <w:rPr>
          <w:b/>
        </w:rPr>
        <w:t>X</w:t>
      </w:r>
      <w:proofErr w:type="spellEnd"/>
    </w:p>
    <w:p w14:paraId="56CCCE58" w14:textId="6F096343" w:rsidR="00E8079E" w:rsidRPr="008576B1" w:rsidRDefault="00E8079E" w:rsidP="00E8079E">
      <w:pPr>
        <w:jc w:val="right"/>
        <w:rPr>
          <w:b/>
        </w:rPr>
      </w:pP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="00D375E7" w:rsidRPr="008576B1">
        <w:rPr>
          <w:b/>
        </w:rPr>
        <w:tab/>
      </w:r>
      <w:r w:rsidR="00D375E7" w:rsidRPr="008576B1">
        <w:rPr>
          <w:b/>
        </w:rPr>
        <w:tab/>
        <w:t xml:space="preserve">             </w:t>
      </w:r>
      <w:r w:rsidR="00D375E7" w:rsidRPr="008576B1">
        <w:rPr>
          <w:b/>
        </w:rPr>
        <w:tab/>
      </w:r>
      <w:r w:rsidR="00D375E7" w:rsidRPr="008576B1">
        <w:rPr>
          <w:b/>
        </w:rPr>
        <w:tab/>
        <w:t xml:space="preserve">     </w:t>
      </w:r>
      <w:proofErr w:type="spellStart"/>
      <w:r w:rsidR="00673B8A" w:rsidRPr="008576B1">
        <w:rPr>
          <w:b/>
        </w:rPr>
        <w:t>Ab</w:t>
      </w:r>
      <w:r w:rsidR="008576B1">
        <w:rPr>
          <w:b/>
        </w:rPr>
        <w:t>ț</w:t>
      </w:r>
      <w:r w:rsidR="00673B8A" w:rsidRPr="008576B1">
        <w:rPr>
          <w:b/>
        </w:rPr>
        <w:t>ineri:X</w:t>
      </w:r>
      <w:proofErr w:type="spellEnd"/>
    </w:p>
    <w:p w14:paraId="0EFE99A6" w14:textId="3B573A92" w:rsidR="006F5053" w:rsidRPr="008576B1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8576B1">
        <w:rPr>
          <w:b/>
          <w:bCs/>
          <w:w w:val="105"/>
          <w:sz w:val="32"/>
          <w:szCs w:val="32"/>
        </w:rPr>
        <w:t>HOTĂ</w:t>
      </w:r>
      <w:r w:rsidR="00983EF5" w:rsidRPr="008576B1">
        <w:rPr>
          <w:b/>
          <w:bCs/>
          <w:w w:val="105"/>
          <w:sz w:val="32"/>
          <w:szCs w:val="32"/>
        </w:rPr>
        <w:t>RÂREA</w:t>
      </w:r>
    </w:p>
    <w:p w14:paraId="7B7D0900" w14:textId="0C7E9EBB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393EDC">
        <w:rPr>
          <w:b/>
          <w:bCs/>
          <w:w w:val="105"/>
          <w:sz w:val="28"/>
          <w:szCs w:val="28"/>
        </w:rPr>
        <w:t>81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DB7618">
        <w:rPr>
          <w:b/>
          <w:bCs/>
          <w:w w:val="105"/>
          <w:sz w:val="28"/>
          <w:szCs w:val="28"/>
        </w:rPr>
        <w:t>2</w:t>
      </w:r>
      <w:r w:rsidR="00393EDC">
        <w:rPr>
          <w:b/>
          <w:bCs/>
          <w:w w:val="105"/>
          <w:sz w:val="28"/>
          <w:szCs w:val="28"/>
        </w:rPr>
        <w:t>9</w:t>
      </w:r>
      <w:r w:rsidR="00DB7618">
        <w:rPr>
          <w:b/>
          <w:bCs/>
          <w:w w:val="105"/>
          <w:sz w:val="28"/>
          <w:szCs w:val="28"/>
        </w:rPr>
        <w:t>.</w:t>
      </w:r>
      <w:r w:rsidR="00393EDC">
        <w:rPr>
          <w:b/>
          <w:bCs/>
          <w:w w:val="105"/>
          <w:sz w:val="28"/>
          <w:szCs w:val="28"/>
        </w:rPr>
        <w:t>1</w:t>
      </w:r>
      <w:r w:rsidR="00DB7618">
        <w:rPr>
          <w:b/>
          <w:bCs/>
          <w:w w:val="105"/>
          <w:sz w:val="28"/>
          <w:szCs w:val="28"/>
        </w:rPr>
        <w:t>0</w:t>
      </w:r>
      <w:r>
        <w:rPr>
          <w:b/>
          <w:bCs/>
          <w:w w:val="105"/>
          <w:sz w:val="28"/>
          <w:szCs w:val="28"/>
        </w:rPr>
        <w:t>.202</w:t>
      </w:r>
      <w:r w:rsidR="00504AF8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BC1A6C9" w14:textId="6E372547" w:rsidR="00504AF8" w:rsidRPr="00D82C36" w:rsidRDefault="00504AF8" w:rsidP="00504AF8">
      <w:pPr>
        <w:spacing w:line="228" w:lineRule="auto"/>
        <w:ind w:left="935" w:right="714" w:hanging="11"/>
        <w:jc w:val="center"/>
        <w:rPr>
          <w:b/>
          <w:bCs/>
          <w:i/>
          <w:iCs/>
        </w:rPr>
      </w:pPr>
      <w:r w:rsidRPr="00D82C36">
        <w:rPr>
          <w:b/>
          <w:bCs/>
          <w:i/>
          <w:iCs/>
        </w:rPr>
        <w:t>privind rectificarea bugetului local pe anul 202</w:t>
      </w:r>
      <w:r>
        <w:rPr>
          <w:b/>
          <w:bCs/>
          <w:i/>
          <w:iCs/>
        </w:rPr>
        <w:t xml:space="preserve">5, </w:t>
      </w:r>
      <w:r w:rsidRPr="00D82C36">
        <w:rPr>
          <w:b/>
          <w:bCs/>
          <w:i/>
          <w:iCs/>
        </w:rPr>
        <w:t>trimestrul I</w:t>
      </w:r>
      <w:r w:rsidR="00393EDC">
        <w:rPr>
          <w:b/>
          <w:bCs/>
          <w:i/>
          <w:iCs/>
        </w:rPr>
        <w:t>V</w:t>
      </w:r>
      <w:r w:rsidRPr="00D82C36">
        <w:rPr>
          <w:b/>
          <w:bCs/>
          <w:i/>
          <w:iCs/>
        </w:rPr>
        <w:t xml:space="preserve">, al Comunei Sânpetru Mare, județul Timiș, 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09319560" w14:textId="1C93503D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AB44F5">
        <w:rPr>
          <w:b/>
          <w:kern w:val="24"/>
        </w:rPr>
        <w:t>extra</w:t>
      </w:r>
      <w:r w:rsidR="00B3485D" w:rsidRPr="00227F44">
        <w:rPr>
          <w:b/>
          <w:kern w:val="24"/>
        </w:rPr>
        <w:t>ordinară</w:t>
      </w:r>
      <w:r w:rsidR="00393EDC">
        <w:rPr>
          <w:b/>
          <w:kern w:val="24"/>
        </w:rPr>
        <w:t xml:space="preserve"> (de îndată)</w:t>
      </w:r>
      <w:r w:rsidR="00B3485D" w:rsidRPr="00227F44">
        <w:rPr>
          <w:b/>
          <w:kern w:val="24"/>
        </w:rPr>
        <w:t xml:space="preserve"> din dată de </w:t>
      </w:r>
      <w:r w:rsidR="00DB7618">
        <w:rPr>
          <w:b/>
          <w:kern w:val="24"/>
        </w:rPr>
        <w:t>2</w:t>
      </w:r>
      <w:r w:rsidR="00393EDC">
        <w:rPr>
          <w:b/>
          <w:kern w:val="24"/>
        </w:rPr>
        <w:t>9</w:t>
      </w:r>
      <w:r w:rsidR="00DB7618">
        <w:rPr>
          <w:b/>
          <w:kern w:val="24"/>
        </w:rPr>
        <w:t>.</w:t>
      </w:r>
      <w:r w:rsidR="00393EDC">
        <w:rPr>
          <w:b/>
          <w:kern w:val="24"/>
        </w:rPr>
        <w:t>1</w:t>
      </w:r>
      <w:r w:rsidR="00DB7618">
        <w:rPr>
          <w:b/>
          <w:kern w:val="24"/>
        </w:rPr>
        <w:t>0</w:t>
      </w:r>
      <w:r w:rsidR="00B3485D" w:rsidRPr="00227F44">
        <w:rPr>
          <w:b/>
          <w:kern w:val="24"/>
        </w:rPr>
        <w:t>.202</w:t>
      </w:r>
      <w:r w:rsidR="00504AF8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E69CDF4" w14:textId="5E21C30E" w:rsidR="006B3705" w:rsidRPr="00393EDC" w:rsidRDefault="006B3705" w:rsidP="00830F46">
      <w:pPr>
        <w:keepNext/>
        <w:ind w:firstLine="720"/>
        <w:jc w:val="both"/>
        <w:outlineLvl w:val="0"/>
        <w:rPr>
          <w:bCs/>
          <w:kern w:val="24"/>
          <w:u w:val="single"/>
        </w:rPr>
      </w:pPr>
      <w:r w:rsidRPr="00393EDC">
        <w:rPr>
          <w:bCs/>
          <w:kern w:val="24"/>
          <w:u w:val="single"/>
        </w:rPr>
        <w:t>Luând act de:</w:t>
      </w:r>
    </w:p>
    <w:p w14:paraId="14D0B57F" w14:textId="77777777" w:rsidR="00393EDC" w:rsidRPr="00393EDC" w:rsidRDefault="00393EDC" w:rsidP="00393EDC">
      <w:pPr>
        <w:pStyle w:val="Listparagraf"/>
        <w:numPr>
          <w:ilvl w:val="0"/>
          <w:numId w:val="14"/>
        </w:numPr>
        <w:tabs>
          <w:tab w:val="left" w:pos="7797"/>
        </w:tabs>
        <w:spacing w:after="5" w:line="254" w:lineRule="auto"/>
        <w:ind w:left="284" w:right="6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3EDC">
        <w:rPr>
          <w:rFonts w:ascii="Times New Roman" w:hAnsi="Times New Roman" w:cs="Times New Roman"/>
          <w:sz w:val="24"/>
          <w:szCs w:val="24"/>
        </w:rPr>
        <w:t xml:space="preserve">referatul de aprobare nr.4888/28.10.2025 al dl. primarului al Comunei Sânpetru Mare, </w:t>
      </w:r>
    </w:p>
    <w:p w14:paraId="25CF7CD7" w14:textId="77777777" w:rsidR="00393EDC" w:rsidRPr="00393EDC" w:rsidRDefault="00393EDC" w:rsidP="00393EDC">
      <w:pPr>
        <w:pStyle w:val="Listparagraf"/>
        <w:numPr>
          <w:ilvl w:val="0"/>
          <w:numId w:val="14"/>
        </w:numPr>
        <w:spacing w:after="5" w:line="254" w:lineRule="auto"/>
        <w:ind w:left="284" w:right="6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3EDC">
        <w:rPr>
          <w:rFonts w:ascii="Times New Roman" w:hAnsi="Times New Roman" w:cs="Times New Roman"/>
          <w:sz w:val="24"/>
          <w:szCs w:val="24"/>
        </w:rPr>
        <w:t>raportul compartimentului financiar contabil cu nr.4862/27.10.2025 din care rezultă necesitatea rectificării bugetului local, pe anul 2025, trimestrul IV;</w:t>
      </w:r>
    </w:p>
    <w:p w14:paraId="5EF2BEAE" w14:textId="3F82CDA3" w:rsidR="00F5177E" w:rsidRPr="00393EDC" w:rsidRDefault="0027694F" w:rsidP="00830F46">
      <w:pPr>
        <w:ind w:firstLine="720"/>
        <w:rPr>
          <w:bCs/>
          <w:kern w:val="24"/>
        </w:rPr>
      </w:pPr>
      <w:r w:rsidRPr="00393EDC">
        <w:rPr>
          <w:bCs/>
          <w:kern w:val="24"/>
          <w:u w:val="single"/>
        </w:rPr>
        <w:t>Anali</w:t>
      </w:r>
      <w:r w:rsidR="00F5177E" w:rsidRPr="00393EDC">
        <w:rPr>
          <w:bCs/>
          <w:kern w:val="24"/>
          <w:u w:val="single"/>
        </w:rPr>
        <w:t>zând temeiurile juridice</w:t>
      </w:r>
      <w:r w:rsidR="00F5177E" w:rsidRPr="00393EDC">
        <w:rPr>
          <w:bCs/>
          <w:kern w:val="24"/>
        </w:rPr>
        <w:t>, respectiv</w:t>
      </w:r>
      <w:r w:rsidR="00830F46" w:rsidRPr="00393EDC">
        <w:rPr>
          <w:bCs/>
          <w:kern w:val="24"/>
        </w:rPr>
        <w:t xml:space="preserve"> prevederile</w:t>
      </w:r>
      <w:r w:rsidR="00F5177E" w:rsidRPr="00393EDC">
        <w:rPr>
          <w:bCs/>
          <w:kern w:val="24"/>
        </w:rPr>
        <w:t>:</w:t>
      </w:r>
    </w:p>
    <w:p w14:paraId="218A12AC" w14:textId="46397939" w:rsidR="00F5177E" w:rsidRPr="00393EDC" w:rsidRDefault="00F5177E" w:rsidP="00393EDC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93EDC">
        <w:rPr>
          <w:rFonts w:ascii="Times New Roman" w:hAnsi="Times New Roman" w:cs="Times New Roman"/>
          <w:bCs/>
          <w:kern w:val="24"/>
          <w:sz w:val="24"/>
          <w:szCs w:val="24"/>
        </w:rPr>
        <w:t>art.56, art.120 alin.(1), art.121 alin.(1)–(2)</w:t>
      </w:r>
      <w:r w:rsidR="00393EDC" w:rsidRPr="00393EDC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bCs/>
          <w:kern w:val="24"/>
          <w:sz w:val="24"/>
          <w:szCs w:val="24"/>
        </w:rPr>
        <w:t xml:space="preserve"> art.139</w:t>
      </w:r>
      <w:r w:rsidR="00393EDC" w:rsidRPr="00393EDC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bCs/>
          <w:kern w:val="24"/>
          <w:sz w:val="24"/>
          <w:szCs w:val="24"/>
        </w:rPr>
        <w:t xml:space="preserve"> alin.(2) din Constituția României;</w:t>
      </w:r>
    </w:p>
    <w:p w14:paraId="48FB14D2" w14:textId="5ED7114C" w:rsidR="00F5177E" w:rsidRPr="00393EDC" w:rsidRDefault="00F5177E" w:rsidP="00830F46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93EDC">
        <w:rPr>
          <w:rFonts w:ascii="Times New Roman" w:hAnsi="Times New Roman" w:cs="Times New Roman"/>
          <w:bCs/>
          <w:kern w:val="24"/>
          <w:sz w:val="24"/>
          <w:szCs w:val="24"/>
        </w:rPr>
        <w:t>art.4 și art.9</w:t>
      </w:r>
      <w:r w:rsidR="00042BDD" w:rsidRPr="00393EDC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bCs/>
          <w:kern w:val="24"/>
          <w:sz w:val="24"/>
          <w:szCs w:val="24"/>
        </w:rPr>
        <w:t xml:space="preserve"> paragraful 3 din Carta Europeană a autonomiei locale, adoptată la Strasbourg la 15 octombrie 1985, ratificată prin Legea nr.199/1997</w:t>
      </w:r>
    </w:p>
    <w:p w14:paraId="635A88F0" w14:textId="163207DA" w:rsidR="00F5177E" w:rsidRPr="00393EDC" w:rsidRDefault="00F5177E" w:rsidP="0003633D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93EDC">
        <w:rPr>
          <w:rFonts w:ascii="Times New Roman" w:hAnsi="Times New Roman" w:cs="Times New Roman"/>
          <w:bCs/>
          <w:kern w:val="24"/>
          <w:sz w:val="24"/>
          <w:szCs w:val="24"/>
        </w:rPr>
        <w:t>art.7 alin. (2) din Legea nr.287/2009 privind Codul civil, republicată cu modificările și completările ulterioare;</w:t>
      </w:r>
    </w:p>
    <w:p w14:paraId="207B92BE" w14:textId="77777777" w:rsidR="00830F46" w:rsidRPr="00393EDC" w:rsidRDefault="00830F46" w:rsidP="00830F46">
      <w:pPr>
        <w:widowControl w:val="0"/>
        <w:numPr>
          <w:ilvl w:val="0"/>
          <w:numId w:val="2"/>
        </w:numPr>
        <w:tabs>
          <w:tab w:val="left" w:pos="709"/>
        </w:tabs>
        <w:kinsoku w:val="0"/>
        <w:ind w:left="0" w:firstLine="426"/>
        <w:jc w:val="both"/>
      </w:pPr>
      <w:r w:rsidRPr="00393EDC">
        <w:t>Legii nr.9 din 10.02.2025, privind bugetul de stat pe anul 2025</w:t>
      </w:r>
    </w:p>
    <w:p w14:paraId="3FB95778" w14:textId="77777777" w:rsidR="00830F46" w:rsidRPr="00393EDC" w:rsidRDefault="00830F46" w:rsidP="00830F46">
      <w:pPr>
        <w:widowControl w:val="0"/>
        <w:numPr>
          <w:ilvl w:val="0"/>
          <w:numId w:val="2"/>
        </w:numPr>
        <w:tabs>
          <w:tab w:val="left" w:pos="709"/>
        </w:tabs>
        <w:kinsoku w:val="0"/>
        <w:ind w:left="0" w:firstLine="426"/>
        <w:jc w:val="both"/>
      </w:pPr>
      <w:r w:rsidRPr="00393EDC">
        <w:t>Legii nr.10/2025, a bugetului asigurărilor sociale de stat pe anul 2025</w:t>
      </w:r>
    </w:p>
    <w:p w14:paraId="1000FD08" w14:textId="46BDBE1F" w:rsidR="00F5177E" w:rsidRPr="00393EDC" w:rsidRDefault="00F5177E" w:rsidP="00830F46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93EDC">
        <w:rPr>
          <w:rFonts w:ascii="Times New Roman" w:hAnsi="Times New Roman" w:cs="Times New Roman"/>
          <w:kern w:val="24"/>
          <w:sz w:val="24"/>
          <w:szCs w:val="24"/>
        </w:rPr>
        <w:t>art.1 alin. (2) lit. a), art.19</w:t>
      </w:r>
      <w:r w:rsidR="00DB7618" w:rsidRPr="00393EDC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kern w:val="24"/>
          <w:sz w:val="24"/>
          <w:szCs w:val="24"/>
        </w:rPr>
        <w:t xml:space="preserve"> alin.(1) </w:t>
      </w:r>
      <w:proofErr w:type="spellStart"/>
      <w:r w:rsidRPr="00393EDC">
        <w:rPr>
          <w:rFonts w:ascii="Times New Roman" w:hAnsi="Times New Roman" w:cs="Times New Roman"/>
          <w:kern w:val="24"/>
          <w:sz w:val="24"/>
          <w:szCs w:val="24"/>
        </w:rPr>
        <w:t>lit.a</w:t>
      </w:r>
      <w:proofErr w:type="spellEnd"/>
      <w:r w:rsidRPr="00393EDC">
        <w:rPr>
          <w:rFonts w:ascii="Times New Roman" w:hAnsi="Times New Roman" w:cs="Times New Roman"/>
          <w:kern w:val="24"/>
          <w:sz w:val="24"/>
          <w:szCs w:val="24"/>
        </w:rPr>
        <w:t>), art.39, art.41 și ale art.49 – 51</w:t>
      </w:r>
      <w:r w:rsidR="00381059" w:rsidRPr="00393EDC">
        <w:rPr>
          <w:rFonts w:ascii="Times New Roman" w:hAnsi="Times New Roman" w:cs="Times New Roman"/>
          <w:kern w:val="24"/>
          <w:sz w:val="24"/>
          <w:szCs w:val="24"/>
        </w:rPr>
        <w:t xml:space="preserve"> și ale art.82</w:t>
      </w:r>
      <w:r w:rsidR="005F6286" w:rsidRPr="00393EDC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kern w:val="24"/>
          <w:sz w:val="24"/>
          <w:szCs w:val="24"/>
        </w:rPr>
        <w:t xml:space="preserve"> din Legea nr.273/2006 privind finan</w:t>
      </w:r>
      <w:r w:rsidR="00042BDD" w:rsidRPr="00393EDC">
        <w:rPr>
          <w:rFonts w:ascii="Times New Roman" w:hAnsi="Times New Roman" w:cs="Times New Roman"/>
          <w:kern w:val="24"/>
          <w:sz w:val="24"/>
          <w:szCs w:val="24"/>
        </w:rPr>
        <w:t>ț</w:t>
      </w:r>
      <w:r w:rsidRPr="00393EDC">
        <w:rPr>
          <w:rFonts w:ascii="Times New Roman" w:hAnsi="Times New Roman" w:cs="Times New Roman"/>
          <w:kern w:val="24"/>
          <w:sz w:val="24"/>
          <w:szCs w:val="24"/>
        </w:rPr>
        <w:t>ele publice, cu modificările şi completările ulterioare,</w:t>
      </w:r>
    </w:p>
    <w:p w14:paraId="10F7CE90" w14:textId="25EC6011" w:rsidR="00F5177E" w:rsidRPr="00393EDC" w:rsidRDefault="00381059" w:rsidP="00830F46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93EDC">
        <w:rPr>
          <w:rFonts w:ascii="Times New Roman" w:hAnsi="Times New Roman" w:cs="Times New Roman"/>
          <w:bCs/>
          <w:kern w:val="24"/>
          <w:sz w:val="24"/>
          <w:szCs w:val="24"/>
        </w:rPr>
        <w:t>art.7</w:t>
      </w:r>
      <w:r w:rsidR="00042BDD" w:rsidRPr="00393EDC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bCs/>
          <w:kern w:val="24"/>
          <w:sz w:val="24"/>
          <w:szCs w:val="24"/>
        </w:rPr>
        <w:t xml:space="preserve"> alin.(13)</w:t>
      </w:r>
      <w:r w:rsidR="00393EDC" w:rsidRPr="00393EDC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bCs/>
          <w:kern w:val="24"/>
          <w:sz w:val="24"/>
          <w:szCs w:val="24"/>
        </w:rPr>
        <w:t xml:space="preserve"> din Legea nr.52/2003</w:t>
      </w:r>
      <w:r w:rsidR="00042BDD" w:rsidRPr="00393EDC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bCs/>
          <w:kern w:val="24"/>
          <w:sz w:val="24"/>
          <w:szCs w:val="24"/>
        </w:rPr>
        <w:t xml:space="preserve"> privi</w:t>
      </w:r>
      <w:r w:rsidR="00042BDD" w:rsidRPr="00393EDC">
        <w:rPr>
          <w:rFonts w:ascii="Times New Roman" w:hAnsi="Times New Roman" w:cs="Times New Roman"/>
          <w:bCs/>
          <w:kern w:val="24"/>
          <w:sz w:val="24"/>
          <w:szCs w:val="24"/>
        </w:rPr>
        <w:t>n</w:t>
      </w:r>
      <w:r w:rsidRPr="00393EDC">
        <w:rPr>
          <w:rFonts w:ascii="Times New Roman" w:hAnsi="Times New Roman" w:cs="Times New Roman"/>
          <w:bCs/>
          <w:kern w:val="24"/>
          <w:sz w:val="24"/>
          <w:szCs w:val="24"/>
        </w:rPr>
        <w:t>d transparența decizională în administrația publică, republicată (r1);</w:t>
      </w:r>
    </w:p>
    <w:p w14:paraId="0DBC15B3" w14:textId="57DE2F4F" w:rsidR="00381059" w:rsidRPr="00393EDC" w:rsidRDefault="00381059" w:rsidP="00830F46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393EDC">
        <w:rPr>
          <w:rFonts w:ascii="Times New Roman" w:hAnsi="Times New Roman" w:cs="Times New Roman"/>
          <w:kern w:val="24"/>
          <w:sz w:val="24"/>
          <w:szCs w:val="24"/>
        </w:rPr>
        <w:t>art.1</w:t>
      </w:r>
      <w:r w:rsidR="00274C00" w:rsidRPr="00393EDC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kern w:val="24"/>
          <w:sz w:val="24"/>
          <w:szCs w:val="24"/>
        </w:rPr>
        <w:t xml:space="preserve"> alin.(2), art.3, art.75,  art.87</w:t>
      </w:r>
      <w:r w:rsidR="00274C00" w:rsidRPr="00393EDC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kern w:val="24"/>
          <w:sz w:val="24"/>
          <w:szCs w:val="24"/>
        </w:rPr>
        <w:t xml:space="preserve"> alin.(1) și alin.(3) ultima teză, art.88 , art. 95</w:t>
      </w:r>
      <w:r w:rsidR="00274C00" w:rsidRPr="00393EDC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kern w:val="24"/>
          <w:sz w:val="24"/>
          <w:szCs w:val="24"/>
        </w:rPr>
        <w:t xml:space="preserve"> alin.(2), art.96, art.98, art.104, art.105 alin.(1), art.110</w:t>
      </w:r>
      <w:r w:rsidR="00274C00" w:rsidRPr="00393EDC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kern w:val="24"/>
          <w:sz w:val="24"/>
          <w:szCs w:val="24"/>
        </w:rPr>
        <w:t xml:space="preserve"> alin.(1), art.129</w:t>
      </w:r>
      <w:r w:rsidR="00274C00" w:rsidRPr="00393EDC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kern w:val="24"/>
          <w:sz w:val="24"/>
          <w:szCs w:val="24"/>
        </w:rPr>
        <w:t xml:space="preserve"> alin.(1), art.129</w:t>
      </w:r>
      <w:r w:rsidR="00274C00" w:rsidRPr="00393EDC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kern w:val="24"/>
          <w:sz w:val="24"/>
          <w:szCs w:val="24"/>
        </w:rPr>
        <w:t xml:space="preserve"> alin. (2) lit. a), art.129</w:t>
      </w:r>
      <w:r w:rsidR="00274C00" w:rsidRPr="00393EDC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kern w:val="24"/>
          <w:sz w:val="24"/>
          <w:szCs w:val="24"/>
        </w:rPr>
        <w:t xml:space="preserve"> alin.(4) lit.(a),  art.134 alin. (1)</w:t>
      </w:r>
      <w:r w:rsidR="004661BD" w:rsidRPr="00393ED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4661BD" w:rsidRPr="00393EDC">
        <w:rPr>
          <w:rFonts w:ascii="Times New Roman" w:hAnsi="Times New Roman" w:cs="Times New Roman"/>
          <w:kern w:val="24"/>
          <w:sz w:val="24"/>
          <w:szCs w:val="24"/>
        </w:rPr>
        <w:t>lit</w:t>
      </w:r>
      <w:proofErr w:type="spellEnd"/>
      <w:r w:rsidR="004661BD" w:rsidRPr="00393EDC">
        <w:rPr>
          <w:rFonts w:ascii="Times New Roman" w:hAnsi="Times New Roman" w:cs="Times New Roman"/>
          <w:kern w:val="24"/>
          <w:sz w:val="24"/>
          <w:szCs w:val="24"/>
        </w:rPr>
        <w:t xml:space="preserve"> (a)</w:t>
      </w:r>
      <w:r w:rsidRPr="00393EDC">
        <w:rPr>
          <w:rFonts w:ascii="Times New Roman" w:hAnsi="Times New Roman" w:cs="Times New Roman"/>
          <w:kern w:val="24"/>
          <w:sz w:val="24"/>
          <w:szCs w:val="24"/>
        </w:rPr>
        <w:t xml:space="preserve"> și alin. (3) lit. a), art. 139 alin. (3) lit. a),</w:t>
      </w:r>
      <w:r w:rsidR="004661BD" w:rsidRPr="00393EDC">
        <w:rPr>
          <w:rFonts w:ascii="Times New Roman" w:hAnsi="Times New Roman" w:cs="Times New Roman"/>
          <w:kern w:val="24"/>
          <w:sz w:val="24"/>
          <w:szCs w:val="24"/>
        </w:rPr>
        <w:t>art.140 alin.(1)</w:t>
      </w:r>
      <w:r w:rsidRPr="00393EDC">
        <w:rPr>
          <w:rFonts w:ascii="Times New Roman" w:hAnsi="Times New Roman" w:cs="Times New Roman"/>
          <w:kern w:val="24"/>
          <w:sz w:val="24"/>
          <w:szCs w:val="24"/>
        </w:rPr>
        <w:t xml:space="preserve"> art. 196 alin. (1) lit. a), art. 197-200</w:t>
      </w:r>
      <w:r w:rsidR="004661BD" w:rsidRPr="00393ED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="004661BD" w:rsidRPr="00393EDC">
        <w:rPr>
          <w:rFonts w:ascii="Times New Roman" w:hAnsi="Times New Roman" w:cs="Times New Roman"/>
          <w:kern w:val="24"/>
          <w:sz w:val="24"/>
          <w:szCs w:val="24"/>
        </w:rPr>
        <w:t>art</w:t>
      </w:r>
      <w:proofErr w:type="spellEnd"/>
      <w:r w:rsidR="004661BD" w:rsidRPr="00393EDC">
        <w:rPr>
          <w:rFonts w:ascii="Times New Roman" w:hAnsi="Times New Roman" w:cs="Times New Roman"/>
          <w:kern w:val="24"/>
          <w:sz w:val="24"/>
          <w:szCs w:val="24"/>
        </w:rPr>
        <w:t xml:space="preserve"> 240 alin.(1)-(2), art.243 alin. (1) lit.(a)</w:t>
      </w:r>
      <w:r w:rsidRPr="00393EDC">
        <w:rPr>
          <w:rFonts w:ascii="Times New Roman" w:hAnsi="Times New Roman" w:cs="Times New Roman"/>
          <w:kern w:val="24"/>
          <w:sz w:val="24"/>
          <w:szCs w:val="24"/>
        </w:rPr>
        <w:t xml:space="preserve"> și art. 255 din O.U.G. nr. 57/2019 privind Codul administrativ, cu modificările și completările ulterioare;</w:t>
      </w:r>
    </w:p>
    <w:p w14:paraId="03992E07" w14:textId="01C9DFB7" w:rsidR="004661BD" w:rsidRPr="00393EDC" w:rsidRDefault="004661BD" w:rsidP="00830F46">
      <w:pPr>
        <w:pStyle w:val="Listparagraf"/>
        <w:keepNext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393EDC">
        <w:rPr>
          <w:rFonts w:ascii="Times New Roman" w:hAnsi="Times New Roman" w:cs="Times New Roman"/>
          <w:kern w:val="24"/>
          <w:sz w:val="24"/>
          <w:szCs w:val="24"/>
        </w:rPr>
        <w:t xml:space="preserve">art.3 alin.(2), art.6 alin.(3) </w:t>
      </w:r>
      <w:proofErr w:type="spellStart"/>
      <w:r w:rsidRPr="00393EDC">
        <w:rPr>
          <w:rFonts w:ascii="Times New Roman" w:hAnsi="Times New Roman" w:cs="Times New Roman"/>
          <w:kern w:val="24"/>
          <w:sz w:val="24"/>
          <w:szCs w:val="24"/>
        </w:rPr>
        <w:t>lit.c</w:t>
      </w:r>
      <w:proofErr w:type="spellEnd"/>
      <w:r w:rsidRPr="00393EDC">
        <w:rPr>
          <w:rFonts w:ascii="Times New Roman" w:hAnsi="Times New Roman" w:cs="Times New Roman"/>
          <w:kern w:val="24"/>
          <w:sz w:val="24"/>
          <w:szCs w:val="24"/>
        </w:rPr>
        <w:t>) și alin.(2), precum ți art.80-83 din  Legea nr.24/2000</w:t>
      </w:r>
      <w:r w:rsidR="000F58A7" w:rsidRPr="00393EDC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393EDC">
        <w:rPr>
          <w:rFonts w:ascii="Times New Roman" w:hAnsi="Times New Roman" w:cs="Times New Roman"/>
          <w:kern w:val="24"/>
          <w:sz w:val="24"/>
          <w:szCs w:val="24"/>
        </w:rPr>
        <w:t xml:space="preserve"> privind Normele de tehnică legislativă pentru elaborarea actelor normative, republicată, cu modificările și completările ulterioare;</w:t>
      </w:r>
    </w:p>
    <w:p w14:paraId="085D7F3C" w14:textId="13D18580" w:rsidR="006B3705" w:rsidRPr="00393EDC" w:rsidRDefault="004661BD" w:rsidP="00830F46">
      <w:pPr>
        <w:ind w:firstLine="720"/>
        <w:rPr>
          <w:kern w:val="24"/>
          <w:u w:val="single"/>
        </w:rPr>
      </w:pPr>
      <w:r w:rsidRPr="00393EDC">
        <w:rPr>
          <w:kern w:val="24"/>
          <w:u w:val="single"/>
        </w:rPr>
        <w:t xml:space="preserve">Ținând cont de: </w:t>
      </w:r>
    </w:p>
    <w:p w14:paraId="494A0AC3" w14:textId="395C448E" w:rsidR="00673B8A" w:rsidRPr="00393EDC" w:rsidRDefault="006B3705" w:rsidP="00830F46">
      <w:pPr>
        <w:pStyle w:val="Listparagraf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393EDC">
        <w:rPr>
          <w:rFonts w:ascii="Times New Roman" w:hAnsi="Times New Roman" w:cs="Times New Roman"/>
          <w:bCs/>
          <w:kern w:val="24"/>
          <w:sz w:val="24"/>
          <w:szCs w:val="24"/>
        </w:rPr>
        <w:t xml:space="preserve">- </w:t>
      </w:r>
      <w:r w:rsidR="00960093" w:rsidRPr="00393EDC">
        <w:rPr>
          <w:rFonts w:ascii="Times New Roman" w:hAnsi="Times New Roman" w:cs="Times New Roman"/>
          <w:sz w:val="24"/>
          <w:szCs w:val="24"/>
        </w:rPr>
        <w:t>Hotărârea nr.</w:t>
      </w:r>
      <w:r w:rsidR="00960093" w:rsidRPr="00393EDC">
        <w:rPr>
          <w:rFonts w:ascii="Times New Roman" w:hAnsi="Times New Roman" w:cs="Times New Roman"/>
          <w:bCs/>
          <w:w w:val="105"/>
          <w:sz w:val="24"/>
          <w:szCs w:val="24"/>
        </w:rPr>
        <w:t>32</w:t>
      </w:r>
      <w:r w:rsidR="00960093" w:rsidRPr="00393EDC">
        <w:rPr>
          <w:rFonts w:ascii="Times New Roman" w:hAnsi="Times New Roman" w:cs="Times New Roman"/>
          <w:kern w:val="24"/>
          <w:sz w:val="24"/>
          <w:szCs w:val="24"/>
        </w:rPr>
        <w:t>/26.03.2025 a</w:t>
      </w:r>
      <w:r w:rsidR="00960093" w:rsidRPr="00393EDC">
        <w:rPr>
          <w:rFonts w:ascii="Times New Roman" w:hAnsi="Times New Roman" w:cs="Times New Roman"/>
          <w:sz w:val="24"/>
          <w:szCs w:val="24"/>
        </w:rPr>
        <w:t xml:space="preserve"> Consiliului Local al comunei Sânpetru Mare privind aprobarea bugetului de venituri și cheltuieli al Comunei Sânpetru Mare, pe anul 2025</w:t>
      </w:r>
      <w:r w:rsidR="00960093" w:rsidRPr="00393EDC">
        <w:rPr>
          <w:rFonts w:ascii="Times New Roman" w:hAnsi="Times New Roman" w:cs="Times New Roman"/>
          <w:kern w:val="24"/>
          <w:sz w:val="24"/>
          <w:szCs w:val="24"/>
        </w:rPr>
        <w:t>, cu modificările și completările ulterioare</w:t>
      </w:r>
      <w:r w:rsidR="00673B8A" w:rsidRPr="00393EDC">
        <w:rPr>
          <w:rFonts w:ascii="Times New Roman" w:hAnsi="Times New Roman" w:cs="Times New Roman"/>
          <w:kern w:val="24"/>
          <w:sz w:val="24"/>
          <w:szCs w:val="24"/>
        </w:rPr>
        <w:t>,</w:t>
      </w:r>
    </w:p>
    <w:p w14:paraId="388BA71E" w14:textId="7A0265F1" w:rsidR="00673B8A" w:rsidRPr="00393EDC" w:rsidRDefault="006B3705" w:rsidP="00830F46">
      <w:pPr>
        <w:keepNext/>
        <w:ind w:firstLine="426"/>
        <w:jc w:val="both"/>
        <w:outlineLvl w:val="0"/>
        <w:rPr>
          <w:kern w:val="24"/>
        </w:rPr>
      </w:pPr>
      <w:r w:rsidRPr="00393EDC">
        <w:rPr>
          <w:kern w:val="24"/>
        </w:rPr>
        <w:t>-</w:t>
      </w:r>
      <w:r w:rsidR="004661BD" w:rsidRPr="00393EDC">
        <w:rPr>
          <w:kern w:val="24"/>
        </w:rPr>
        <w:t xml:space="preserve"> necesitățile actuale ale instituției noastre</w:t>
      </w:r>
      <w:r w:rsidR="00673B8A" w:rsidRPr="00393EDC">
        <w:rPr>
          <w:kern w:val="24"/>
        </w:rPr>
        <w:t>;</w:t>
      </w:r>
    </w:p>
    <w:p w14:paraId="1B58B407" w14:textId="07EAAD5F" w:rsidR="00673B8A" w:rsidRPr="00393EDC" w:rsidRDefault="006B3705" w:rsidP="00830F46">
      <w:pPr>
        <w:pStyle w:val="Listparagraf"/>
        <w:keepNext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393EDC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673B8A" w:rsidRPr="00393EDC">
        <w:rPr>
          <w:rFonts w:ascii="Times New Roman" w:hAnsi="Times New Roman" w:cs="Times New Roman"/>
          <w:kern w:val="24"/>
          <w:sz w:val="24"/>
          <w:szCs w:val="24"/>
        </w:rPr>
        <w:t xml:space="preserve">vizul comisiei de specialitate </w:t>
      </w:r>
      <w:r w:rsidR="00197B12" w:rsidRPr="00393EDC">
        <w:rPr>
          <w:rFonts w:ascii="Times New Roman" w:hAnsi="Times New Roman" w:cs="Times New Roman"/>
          <w:kern w:val="24"/>
          <w:sz w:val="24"/>
          <w:szCs w:val="24"/>
        </w:rPr>
        <w:t>al</w:t>
      </w:r>
      <w:r w:rsidR="00673B8A" w:rsidRPr="00393EDC">
        <w:rPr>
          <w:rFonts w:ascii="Times New Roman" w:hAnsi="Times New Roman" w:cs="Times New Roman"/>
          <w:kern w:val="24"/>
          <w:sz w:val="24"/>
          <w:szCs w:val="24"/>
        </w:rPr>
        <w:t xml:space="preserve"> Consiliului local </w:t>
      </w:r>
      <w:r w:rsidR="00197B12" w:rsidRPr="00393EDC">
        <w:rPr>
          <w:rFonts w:ascii="Times New Roman" w:hAnsi="Times New Roman" w:cs="Times New Roman"/>
          <w:kern w:val="24"/>
          <w:sz w:val="24"/>
          <w:szCs w:val="24"/>
        </w:rPr>
        <w:t xml:space="preserve">al comunei </w:t>
      </w:r>
      <w:r w:rsidR="00673B8A" w:rsidRPr="00393EDC">
        <w:rPr>
          <w:rFonts w:ascii="Times New Roman" w:hAnsi="Times New Roman" w:cs="Times New Roman"/>
          <w:kern w:val="24"/>
          <w:sz w:val="24"/>
          <w:szCs w:val="24"/>
        </w:rPr>
        <w:t xml:space="preserve">Sânpetru Mare, </w:t>
      </w:r>
    </w:p>
    <w:p w14:paraId="65401A21" w14:textId="5E264CDA" w:rsidR="007A6E52" w:rsidRPr="00393EDC" w:rsidRDefault="00673B8A" w:rsidP="00830F46">
      <w:pPr>
        <w:pStyle w:val="Corptext"/>
        <w:spacing w:after="0"/>
        <w:ind w:firstLine="709"/>
        <w:jc w:val="both"/>
        <w:rPr>
          <w:iCs/>
          <w:kern w:val="24"/>
          <w:lang w:val="ro-RO"/>
        </w:rPr>
      </w:pPr>
      <w:r w:rsidRPr="00393EDC">
        <w:rPr>
          <w:kern w:val="24"/>
          <w:lang w:val="ro-RO"/>
        </w:rPr>
        <w:t xml:space="preserve">În temeiul </w:t>
      </w:r>
      <w:r w:rsidR="00E37C98" w:rsidRPr="00393EDC">
        <w:rPr>
          <w:kern w:val="24"/>
          <w:lang w:val="ro-RO"/>
        </w:rPr>
        <w:t>prevederilor art.139</w:t>
      </w:r>
      <w:r w:rsidR="00390B57" w:rsidRPr="00393EDC">
        <w:rPr>
          <w:kern w:val="24"/>
          <w:lang w:val="ro-RO"/>
        </w:rPr>
        <w:t>,</w:t>
      </w:r>
      <w:r w:rsidR="00E37C98" w:rsidRPr="00393EDC">
        <w:rPr>
          <w:kern w:val="24"/>
          <w:lang w:val="ro-RO"/>
        </w:rPr>
        <w:t xml:space="preserve"> alin.(1) și alin.(3) </w:t>
      </w:r>
      <w:proofErr w:type="spellStart"/>
      <w:r w:rsidR="00E37C98" w:rsidRPr="00393EDC">
        <w:rPr>
          <w:kern w:val="24"/>
          <w:lang w:val="ro-RO"/>
        </w:rPr>
        <w:t>lit.a</w:t>
      </w:r>
      <w:proofErr w:type="spellEnd"/>
      <w:r w:rsidR="00E37C98" w:rsidRPr="00393EDC">
        <w:rPr>
          <w:kern w:val="24"/>
          <w:lang w:val="ro-RO"/>
        </w:rPr>
        <w:t>)</w:t>
      </w:r>
      <w:r w:rsidR="00F239D8" w:rsidRPr="00393EDC">
        <w:rPr>
          <w:kern w:val="24"/>
          <w:lang w:val="ro-RO"/>
        </w:rPr>
        <w:t>,</w:t>
      </w:r>
      <w:r w:rsidR="00E37C98" w:rsidRPr="00393EDC">
        <w:rPr>
          <w:kern w:val="24"/>
          <w:lang w:val="ro-RO"/>
        </w:rPr>
        <w:t xml:space="preserve"> coroborat cu art.196</w:t>
      </w:r>
      <w:r w:rsidR="00830F46" w:rsidRPr="00393EDC">
        <w:rPr>
          <w:kern w:val="24"/>
          <w:lang w:val="ro-RO"/>
        </w:rPr>
        <w:t>,</w:t>
      </w:r>
      <w:r w:rsidR="00E37C98" w:rsidRPr="00393EDC">
        <w:rPr>
          <w:kern w:val="24"/>
          <w:lang w:val="ro-RO"/>
        </w:rPr>
        <w:t xml:space="preserve"> alin.(1)</w:t>
      </w:r>
      <w:r w:rsidR="00C36BC4" w:rsidRPr="00393EDC">
        <w:rPr>
          <w:kern w:val="24"/>
          <w:lang w:val="ro-RO"/>
        </w:rPr>
        <w:t>,</w:t>
      </w:r>
      <w:r w:rsidR="00830F46" w:rsidRPr="00393EDC">
        <w:rPr>
          <w:kern w:val="24"/>
          <w:lang w:val="ro-RO"/>
        </w:rPr>
        <w:t xml:space="preserve"> </w:t>
      </w:r>
      <w:proofErr w:type="spellStart"/>
      <w:r w:rsidR="00E37C98" w:rsidRPr="00393EDC">
        <w:rPr>
          <w:kern w:val="24"/>
          <w:lang w:val="ro-RO"/>
        </w:rPr>
        <w:t>lit.a</w:t>
      </w:r>
      <w:proofErr w:type="spellEnd"/>
      <w:r w:rsidR="00E37C98" w:rsidRPr="00393EDC">
        <w:rPr>
          <w:kern w:val="24"/>
          <w:lang w:val="ro-RO"/>
        </w:rPr>
        <w:t>) din Ordonanța de urgență a Guvernului nr.57/2019 privind Codul administrativ, cu modificările și completările ulterioare,</w:t>
      </w:r>
      <w:r w:rsidR="007A6E52" w:rsidRPr="00393EDC">
        <w:rPr>
          <w:iCs/>
          <w:kern w:val="24"/>
          <w:lang w:val="ro-RO"/>
        </w:rPr>
        <w:t xml:space="preserve"> </w:t>
      </w:r>
      <w:r w:rsidR="007A6E52" w:rsidRPr="00393EDC">
        <w:rPr>
          <w:i/>
          <w:kern w:val="24"/>
          <w:lang w:val="ro-RO"/>
        </w:rPr>
        <w:t>adoptă următoarea</w:t>
      </w:r>
      <w:r w:rsidR="007A6E52" w:rsidRPr="00393EDC">
        <w:rPr>
          <w:iCs/>
          <w:kern w:val="24"/>
          <w:lang w:val="ro-RO"/>
        </w:rPr>
        <w:t>:</w:t>
      </w:r>
    </w:p>
    <w:p w14:paraId="71F37812" w14:textId="6244B4DD" w:rsidR="00E8079E" w:rsidRPr="007D6823" w:rsidRDefault="00E8079E" w:rsidP="00972115">
      <w:pPr>
        <w:jc w:val="center"/>
        <w:rPr>
          <w:b/>
          <w:bCs/>
          <w:kern w:val="24"/>
          <w:sz w:val="32"/>
          <w:szCs w:val="32"/>
        </w:rPr>
      </w:pPr>
      <w:bookmarkStart w:id="1" w:name="_Hlk153641462"/>
      <w:r w:rsidRPr="007D6823">
        <w:rPr>
          <w:b/>
          <w:bCs/>
          <w:kern w:val="24"/>
          <w:sz w:val="32"/>
          <w:szCs w:val="32"/>
        </w:rPr>
        <w:lastRenderedPageBreak/>
        <w:t xml:space="preserve">H O T Ă R </w:t>
      </w:r>
      <w:r w:rsidR="00E37C98" w:rsidRPr="007D6823">
        <w:rPr>
          <w:b/>
          <w:bCs/>
          <w:kern w:val="24"/>
          <w:sz w:val="32"/>
          <w:szCs w:val="32"/>
        </w:rPr>
        <w:t>Â R E</w:t>
      </w:r>
      <w:r w:rsidR="000678BB" w:rsidRPr="007D6823">
        <w:rPr>
          <w:b/>
          <w:bCs/>
          <w:kern w:val="24"/>
          <w:sz w:val="32"/>
          <w:szCs w:val="32"/>
        </w:rPr>
        <w:t>:</w:t>
      </w:r>
    </w:p>
    <w:bookmarkEnd w:id="1"/>
    <w:p w14:paraId="24523C35" w14:textId="77777777" w:rsidR="00E8079E" w:rsidRPr="007F2576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2A6603FF" w14:textId="0F0435DA" w:rsidR="00390B57" w:rsidRPr="00393EDC" w:rsidRDefault="00390B57" w:rsidP="00830F46">
      <w:pPr>
        <w:ind w:firstLine="567"/>
        <w:rPr>
          <w:b/>
        </w:rPr>
      </w:pPr>
      <w:r w:rsidRPr="00393EDC">
        <w:rPr>
          <w:b/>
          <w:bCs/>
          <w:u w:val="single"/>
        </w:rPr>
        <w:t>Art.1.</w:t>
      </w:r>
      <w:r w:rsidRPr="00393EDC">
        <w:t xml:space="preserve"> Se aprobă rectificarea bugetului local, pe anul 2025, trimestrul I</w:t>
      </w:r>
      <w:r w:rsidR="00393EDC" w:rsidRPr="00393EDC">
        <w:t>V</w:t>
      </w:r>
      <w:r w:rsidRPr="00393EDC">
        <w:t>, al Comunei Sânpetru Mare, județul Timiș, după cum urmează:</w:t>
      </w:r>
      <w:r w:rsidRPr="00393EDC">
        <w:rPr>
          <w:b/>
        </w:rPr>
        <w:tab/>
      </w:r>
      <w:r w:rsidRPr="00393EDC">
        <w:rPr>
          <w:b/>
        </w:rPr>
        <w:tab/>
      </w:r>
    </w:p>
    <w:p w14:paraId="6969984B" w14:textId="77777777" w:rsidR="00393EDC" w:rsidRPr="00393EDC" w:rsidRDefault="00393EDC" w:rsidP="00393EDC">
      <w:pPr>
        <w:tabs>
          <w:tab w:val="left" w:pos="993"/>
        </w:tabs>
        <w:ind w:left="567" w:right="194"/>
        <w:rPr>
          <w:b/>
          <w:bCs/>
        </w:rPr>
      </w:pPr>
      <w:r w:rsidRPr="00393EDC">
        <w:rPr>
          <w:b/>
          <w:bCs/>
        </w:rPr>
        <w:t>I.</w:t>
      </w:r>
      <w:r w:rsidRPr="00393EDC">
        <w:rPr>
          <w:rFonts w:eastAsia="Arial"/>
          <w:b/>
          <w:bCs/>
        </w:rPr>
        <w:t xml:space="preserve">            </w:t>
      </w:r>
      <w:r w:rsidRPr="00393EDC">
        <w:rPr>
          <w:b/>
          <w:bCs/>
        </w:rPr>
        <w:t xml:space="preserve">pe partea de venituri, se rectifică astfel: </w:t>
      </w:r>
    </w:p>
    <w:p w14:paraId="13045CBA" w14:textId="41A82DF0" w:rsidR="00393EDC" w:rsidRPr="00393EDC" w:rsidRDefault="00393EDC" w:rsidP="00393EDC">
      <w:pPr>
        <w:numPr>
          <w:ilvl w:val="0"/>
          <w:numId w:val="9"/>
        </w:numPr>
        <w:ind w:left="284" w:hanging="218"/>
        <w:jc w:val="both"/>
        <w:rPr>
          <w:lang w:val="es-ES"/>
        </w:rPr>
      </w:pPr>
      <w:r w:rsidRPr="00393EDC">
        <w:rPr>
          <w:lang w:val="es-ES"/>
        </w:rPr>
        <w:t>alin.04.02.01 Cote defalcate din imp</w:t>
      </w:r>
      <w:r w:rsidR="00B6429C">
        <w:rPr>
          <w:lang w:val="es-ES"/>
        </w:rPr>
        <w:t>ozitul pe</w:t>
      </w:r>
      <w:r w:rsidRPr="00393EDC">
        <w:rPr>
          <w:lang w:val="es-ES"/>
        </w:rPr>
        <w:t xml:space="preserve"> venit- cu suma de +32,00 mii lei;</w:t>
      </w:r>
    </w:p>
    <w:p w14:paraId="2965F921" w14:textId="065EBB19" w:rsidR="00393EDC" w:rsidRPr="00393EDC" w:rsidRDefault="00393EDC" w:rsidP="00393EDC">
      <w:pPr>
        <w:numPr>
          <w:ilvl w:val="0"/>
          <w:numId w:val="9"/>
        </w:numPr>
        <w:ind w:left="284" w:hanging="218"/>
        <w:jc w:val="both"/>
        <w:rPr>
          <w:lang w:val="es-ES"/>
        </w:rPr>
      </w:pPr>
      <w:r w:rsidRPr="00393EDC">
        <w:rPr>
          <w:lang w:val="es-ES"/>
        </w:rPr>
        <w:t>alin.04.02.04 Sume alocate din cote defalcate din imp</w:t>
      </w:r>
      <w:r w:rsidR="00B6429C">
        <w:rPr>
          <w:lang w:val="es-ES"/>
        </w:rPr>
        <w:t>ozitul pe</w:t>
      </w:r>
      <w:r w:rsidRPr="00393EDC">
        <w:rPr>
          <w:lang w:val="es-ES"/>
        </w:rPr>
        <w:t xml:space="preserve"> venit p</w:t>
      </w:r>
      <w:r w:rsidR="00B6429C">
        <w:rPr>
          <w:lang w:val="es-ES"/>
        </w:rPr>
        <w:t>en</w:t>
      </w:r>
      <w:r w:rsidRPr="00393EDC">
        <w:rPr>
          <w:lang w:val="es-ES"/>
        </w:rPr>
        <w:t>t</w:t>
      </w:r>
      <w:r w:rsidR="00B6429C">
        <w:rPr>
          <w:lang w:val="es-ES"/>
        </w:rPr>
        <w:t>ru</w:t>
      </w:r>
      <w:r w:rsidRPr="00393EDC">
        <w:rPr>
          <w:lang w:val="es-ES"/>
        </w:rPr>
        <w:t xml:space="preserve"> echilibrare</w:t>
      </w:r>
      <w:r w:rsidR="00B6429C">
        <w:rPr>
          <w:lang w:val="es-ES"/>
        </w:rPr>
        <w:t>a</w:t>
      </w:r>
      <w:r w:rsidRPr="00393EDC">
        <w:rPr>
          <w:lang w:val="es-ES"/>
        </w:rPr>
        <w:t xml:space="preserve"> bug</w:t>
      </w:r>
      <w:r w:rsidR="00B6429C">
        <w:rPr>
          <w:lang w:val="es-ES"/>
        </w:rPr>
        <w:t>etului</w:t>
      </w:r>
      <w:r w:rsidRPr="00393EDC">
        <w:rPr>
          <w:lang w:val="es-ES"/>
        </w:rPr>
        <w:t xml:space="preserve"> local- cu suma de -55,00 mii lei;</w:t>
      </w:r>
    </w:p>
    <w:p w14:paraId="48132B3F" w14:textId="39000E44" w:rsidR="00393EDC" w:rsidRPr="00393EDC" w:rsidRDefault="00393EDC" w:rsidP="00393EDC">
      <w:pPr>
        <w:numPr>
          <w:ilvl w:val="0"/>
          <w:numId w:val="9"/>
        </w:numPr>
        <w:ind w:left="284" w:hanging="218"/>
        <w:jc w:val="both"/>
        <w:rPr>
          <w:lang w:val="es-ES"/>
        </w:rPr>
      </w:pPr>
      <w:r w:rsidRPr="00393EDC">
        <w:rPr>
          <w:lang w:val="es-ES"/>
        </w:rPr>
        <w:t>alin.11.02.02 Sume defalcate din TVA- Finantarea drepturilor asistenților personali si pers</w:t>
      </w:r>
      <w:r w:rsidR="00B6429C">
        <w:rPr>
          <w:lang w:val="es-ES"/>
        </w:rPr>
        <w:t>oanelor cu</w:t>
      </w:r>
      <w:r w:rsidRPr="00393EDC">
        <w:rPr>
          <w:lang w:val="es-ES"/>
        </w:rPr>
        <w:t xml:space="preserve"> handicap grav - cu suma de -20,00 mii lei;</w:t>
      </w:r>
    </w:p>
    <w:p w14:paraId="226EFBEF" w14:textId="084F0FA8" w:rsidR="00393EDC" w:rsidRPr="00393EDC" w:rsidRDefault="00393EDC" w:rsidP="00393EDC">
      <w:pPr>
        <w:numPr>
          <w:ilvl w:val="0"/>
          <w:numId w:val="9"/>
        </w:numPr>
        <w:ind w:left="284" w:hanging="218"/>
        <w:jc w:val="both"/>
        <w:rPr>
          <w:lang w:val="es-ES"/>
        </w:rPr>
      </w:pPr>
      <w:r w:rsidRPr="00393EDC">
        <w:rPr>
          <w:lang w:val="es-ES"/>
        </w:rPr>
        <w:t>alin.11.02.06 Sume defaclate din TVA p</w:t>
      </w:r>
      <w:r w:rsidR="00B6429C">
        <w:rPr>
          <w:lang w:val="es-ES"/>
        </w:rPr>
        <w:t>en</w:t>
      </w:r>
      <w:r w:rsidRPr="00393EDC">
        <w:rPr>
          <w:lang w:val="es-ES"/>
        </w:rPr>
        <w:t>t</w:t>
      </w:r>
      <w:r w:rsidR="00B6429C">
        <w:rPr>
          <w:lang w:val="es-ES"/>
        </w:rPr>
        <w:t>u</w:t>
      </w:r>
      <w:r w:rsidRPr="00393EDC">
        <w:rPr>
          <w:lang w:val="es-ES"/>
        </w:rPr>
        <w:t xml:space="preserve"> echilibrare</w:t>
      </w:r>
      <w:r w:rsidR="00B6429C">
        <w:rPr>
          <w:lang w:val="es-ES"/>
        </w:rPr>
        <w:t>a</w:t>
      </w:r>
      <w:r w:rsidRPr="00393EDC">
        <w:rPr>
          <w:lang w:val="es-ES"/>
        </w:rPr>
        <w:t xml:space="preserve"> bug</w:t>
      </w:r>
      <w:r w:rsidR="00B6429C">
        <w:rPr>
          <w:lang w:val="es-ES"/>
        </w:rPr>
        <w:t>etului</w:t>
      </w:r>
      <w:r w:rsidRPr="00393EDC">
        <w:rPr>
          <w:lang w:val="es-ES"/>
        </w:rPr>
        <w:t xml:space="preserve"> local – cu suma de +23,00 mii lei;</w:t>
      </w:r>
    </w:p>
    <w:p w14:paraId="26AF3D82" w14:textId="77777777" w:rsidR="00393EDC" w:rsidRPr="00393EDC" w:rsidRDefault="00393EDC" w:rsidP="00393EDC">
      <w:pPr>
        <w:spacing w:line="259" w:lineRule="auto"/>
        <w:ind w:left="567"/>
        <w:rPr>
          <w:b/>
          <w:bCs/>
        </w:rPr>
      </w:pPr>
      <w:r w:rsidRPr="00393EDC">
        <w:rPr>
          <w:b/>
          <w:bCs/>
        </w:rPr>
        <w:t>II.</w:t>
      </w:r>
      <w:r w:rsidRPr="00393EDC">
        <w:rPr>
          <w:rFonts w:eastAsia="Arial"/>
          <w:b/>
          <w:bCs/>
        </w:rPr>
        <w:t xml:space="preserve"> </w:t>
      </w:r>
      <w:r w:rsidRPr="00393EDC">
        <w:rPr>
          <w:rFonts w:eastAsia="Arial"/>
          <w:b/>
          <w:bCs/>
        </w:rPr>
        <w:tab/>
      </w:r>
      <w:r w:rsidRPr="00393EDC">
        <w:rPr>
          <w:b/>
          <w:bCs/>
        </w:rPr>
        <w:t xml:space="preserve">pe partea de cheltuieli, se rectifică astfel: </w:t>
      </w:r>
    </w:p>
    <w:p w14:paraId="2BD7644B" w14:textId="19E2AE9C" w:rsidR="00393EDC" w:rsidRPr="00393EDC" w:rsidRDefault="00393EDC" w:rsidP="00393EDC">
      <w:pPr>
        <w:numPr>
          <w:ilvl w:val="0"/>
          <w:numId w:val="10"/>
        </w:numPr>
        <w:jc w:val="both"/>
        <w:rPr>
          <w:i/>
          <w:iCs/>
        </w:rPr>
      </w:pPr>
      <w:r w:rsidRPr="00393EDC">
        <w:rPr>
          <w:b/>
          <w:bCs/>
          <w:i/>
          <w:iCs/>
          <w:u w:val="single"/>
          <w:lang w:val="es-ES"/>
        </w:rPr>
        <w:t>Sectiune Functionare</w:t>
      </w:r>
      <w:r w:rsidRPr="00393EDC">
        <w:rPr>
          <w:b/>
          <w:bCs/>
          <w:i/>
          <w:iCs/>
          <w:lang w:val="es-ES"/>
        </w:rPr>
        <w:t>, se rectifică dup</w:t>
      </w:r>
      <w:r w:rsidR="00B6429C">
        <w:rPr>
          <w:b/>
          <w:bCs/>
          <w:i/>
          <w:iCs/>
          <w:lang w:val="es-ES"/>
        </w:rPr>
        <w:t>ă</w:t>
      </w:r>
      <w:r w:rsidRPr="00393EDC">
        <w:rPr>
          <w:b/>
          <w:bCs/>
          <w:i/>
          <w:iCs/>
          <w:lang w:val="es-ES"/>
        </w:rPr>
        <w:t xml:space="preserve"> cum urmeaz</w:t>
      </w:r>
      <w:r w:rsidR="00B6429C">
        <w:rPr>
          <w:b/>
          <w:bCs/>
          <w:i/>
          <w:iCs/>
          <w:lang w:val="es-ES"/>
        </w:rPr>
        <w:t>ă</w:t>
      </w:r>
      <w:r w:rsidRPr="00393EDC">
        <w:rPr>
          <w:b/>
          <w:bCs/>
          <w:i/>
          <w:iCs/>
          <w:lang w:val="es-ES"/>
        </w:rPr>
        <w:t>:</w:t>
      </w:r>
      <w:r w:rsidRPr="00393EDC">
        <w:rPr>
          <w:i/>
          <w:iCs/>
        </w:rPr>
        <w:t xml:space="preserve"> </w:t>
      </w:r>
    </w:p>
    <w:p w14:paraId="012F5057" w14:textId="269CDFD0" w:rsidR="00393EDC" w:rsidRPr="00393EDC" w:rsidRDefault="00393EDC" w:rsidP="00393EDC">
      <w:pPr>
        <w:pStyle w:val="Corptext"/>
        <w:spacing w:after="0"/>
        <w:ind w:firstLine="708"/>
        <w:jc w:val="both"/>
        <w:rPr>
          <w:bCs/>
          <w:lang w:val="pt-BR"/>
        </w:rPr>
      </w:pPr>
      <w:r w:rsidRPr="00393EDC">
        <w:rPr>
          <w:b/>
          <w:bCs/>
          <w:lang w:val="pt-BR"/>
        </w:rPr>
        <w:t xml:space="preserve">Cap. 51.01.03 </w:t>
      </w:r>
      <w:r w:rsidRPr="00393EDC">
        <w:rPr>
          <w:bCs/>
          <w:lang w:val="pt-BR"/>
        </w:rPr>
        <w:t>,,Autorități executive,, se modific</w:t>
      </w:r>
      <w:r w:rsidR="00B6429C">
        <w:rPr>
          <w:bCs/>
          <w:lang w:val="pt-BR"/>
        </w:rPr>
        <w:t>ă</w:t>
      </w:r>
      <w:r w:rsidRPr="00393EDC">
        <w:rPr>
          <w:bCs/>
          <w:lang w:val="pt-BR"/>
        </w:rPr>
        <w:t xml:space="preserve"> astfel :</w:t>
      </w:r>
    </w:p>
    <w:p w14:paraId="0F29CAD6" w14:textId="406FABD1" w:rsidR="00393EDC" w:rsidRPr="00393EDC" w:rsidRDefault="00393EDC" w:rsidP="00393EDC">
      <w:pPr>
        <w:widowControl w:val="0"/>
        <w:suppressAutoHyphens/>
        <w:ind w:left="360" w:hanging="360"/>
        <w:rPr>
          <w:lang w:val="es-ES"/>
        </w:rPr>
      </w:pPr>
      <w:r w:rsidRPr="00393EDC">
        <w:rPr>
          <w:lang w:val="es-ES"/>
        </w:rPr>
        <w:t>- la art 10.01.12 „Indemniza</w:t>
      </w:r>
      <w:r w:rsidR="00B6429C">
        <w:rPr>
          <w:lang w:val="es-ES"/>
        </w:rPr>
        <w:t>ț</w:t>
      </w:r>
      <w:r w:rsidRPr="00393EDC">
        <w:rPr>
          <w:lang w:val="es-ES"/>
        </w:rPr>
        <w:t>ii pl</w:t>
      </w:r>
      <w:r w:rsidR="00B6429C">
        <w:rPr>
          <w:lang w:val="es-ES"/>
        </w:rPr>
        <w:t>ă</w:t>
      </w:r>
      <w:r w:rsidRPr="00393EDC">
        <w:rPr>
          <w:lang w:val="es-ES"/>
        </w:rPr>
        <w:t>tite unor persoane din afara unit</w:t>
      </w:r>
      <w:r w:rsidR="00B6429C">
        <w:rPr>
          <w:lang w:val="es-ES"/>
        </w:rPr>
        <w:t>ăț</w:t>
      </w:r>
      <w:r w:rsidRPr="00393EDC">
        <w:rPr>
          <w:lang w:val="es-ES"/>
        </w:rPr>
        <w:t>ii„ se adaug</w:t>
      </w:r>
      <w:r w:rsidR="00B6429C">
        <w:rPr>
          <w:lang w:val="es-ES"/>
        </w:rPr>
        <w:t>ă</w:t>
      </w:r>
      <w:r w:rsidRPr="00393EDC">
        <w:rPr>
          <w:lang w:val="es-ES"/>
        </w:rPr>
        <w:t xml:space="preserve"> suma de +10,00 mii lei;</w:t>
      </w:r>
    </w:p>
    <w:p w14:paraId="5157342E" w14:textId="262DD6C2" w:rsidR="00393EDC" w:rsidRPr="00393EDC" w:rsidRDefault="00393EDC" w:rsidP="00393EDC">
      <w:pPr>
        <w:pStyle w:val="Corptext"/>
        <w:spacing w:after="0"/>
        <w:jc w:val="both"/>
        <w:rPr>
          <w:b/>
          <w:bCs/>
          <w:lang w:val="pt-BR"/>
        </w:rPr>
      </w:pPr>
      <w:r w:rsidRPr="00393EDC">
        <w:rPr>
          <w:b/>
          <w:bCs/>
          <w:lang w:val="pt-BR"/>
        </w:rPr>
        <w:t xml:space="preserve">     </w:t>
      </w:r>
      <w:r w:rsidRPr="00393EDC">
        <w:rPr>
          <w:b/>
          <w:bCs/>
          <w:lang w:val="pt-BR"/>
        </w:rPr>
        <w:tab/>
        <w:t xml:space="preserve">Cap. 67.06.00 </w:t>
      </w:r>
      <w:r w:rsidRPr="00393EDC">
        <w:rPr>
          <w:bCs/>
          <w:lang w:val="pt-BR"/>
        </w:rPr>
        <w:t>,,</w:t>
      </w:r>
      <w:r w:rsidRPr="00393EDC">
        <w:rPr>
          <w:lang w:val="es-ES"/>
        </w:rPr>
        <w:t>Servicii religioase</w:t>
      </w:r>
      <w:r w:rsidRPr="00393EDC">
        <w:rPr>
          <w:lang w:val="pt-BR"/>
        </w:rPr>
        <w:t>,, se modific</w:t>
      </w:r>
      <w:r w:rsidR="00B6429C">
        <w:rPr>
          <w:lang w:val="pt-BR"/>
        </w:rPr>
        <w:t>ă</w:t>
      </w:r>
      <w:r w:rsidRPr="00393EDC">
        <w:rPr>
          <w:bCs/>
          <w:lang w:val="pt-BR"/>
        </w:rPr>
        <w:t xml:space="preserve"> astfel :</w:t>
      </w:r>
    </w:p>
    <w:p w14:paraId="1979B625" w14:textId="28CD6B59" w:rsidR="00393EDC" w:rsidRPr="00393EDC" w:rsidRDefault="00393EDC" w:rsidP="00393EDC">
      <w:pPr>
        <w:widowControl w:val="0"/>
        <w:suppressAutoHyphens/>
        <w:ind w:left="360" w:hanging="360"/>
        <w:rPr>
          <w:lang w:val="es-ES"/>
        </w:rPr>
      </w:pPr>
      <w:r w:rsidRPr="00393EDC">
        <w:rPr>
          <w:lang w:val="es-ES"/>
        </w:rPr>
        <w:t>- la art 59.12 „Sus</w:t>
      </w:r>
      <w:r w:rsidR="00B6429C">
        <w:rPr>
          <w:lang w:val="es-ES"/>
        </w:rPr>
        <w:t>ț</w:t>
      </w:r>
      <w:r w:rsidRPr="00393EDC">
        <w:rPr>
          <w:lang w:val="es-ES"/>
        </w:rPr>
        <w:t>inerea cultelor„ se retrage suma de -30,00 mii lei;</w:t>
      </w:r>
    </w:p>
    <w:p w14:paraId="6D4D7B1C" w14:textId="5C984AF3" w:rsidR="00393EDC" w:rsidRPr="00393EDC" w:rsidRDefault="00393EDC" w:rsidP="00393EDC">
      <w:pPr>
        <w:numPr>
          <w:ilvl w:val="0"/>
          <w:numId w:val="10"/>
        </w:numPr>
        <w:jc w:val="both"/>
        <w:rPr>
          <w:i/>
          <w:iCs/>
        </w:rPr>
      </w:pPr>
      <w:r w:rsidRPr="00393EDC">
        <w:rPr>
          <w:b/>
          <w:bCs/>
          <w:i/>
          <w:iCs/>
          <w:u w:val="single"/>
          <w:lang w:val="es-ES"/>
        </w:rPr>
        <w:t>Sectiune Dezvoltare</w:t>
      </w:r>
      <w:r w:rsidRPr="00393EDC">
        <w:rPr>
          <w:b/>
          <w:bCs/>
          <w:i/>
          <w:iCs/>
          <w:lang w:val="es-ES"/>
        </w:rPr>
        <w:t>, se rectifică dup</w:t>
      </w:r>
      <w:r w:rsidR="00B6429C">
        <w:rPr>
          <w:b/>
          <w:bCs/>
          <w:i/>
          <w:iCs/>
          <w:lang w:val="es-ES"/>
        </w:rPr>
        <w:t>ă</w:t>
      </w:r>
      <w:r w:rsidRPr="00393EDC">
        <w:rPr>
          <w:b/>
          <w:bCs/>
          <w:i/>
          <w:iCs/>
          <w:lang w:val="es-ES"/>
        </w:rPr>
        <w:t xml:space="preserve"> cum urmeaz</w:t>
      </w:r>
      <w:r w:rsidR="00B6429C">
        <w:rPr>
          <w:b/>
          <w:bCs/>
          <w:i/>
          <w:iCs/>
          <w:lang w:val="es-ES"/>
        </w:rPr>
        <w:t>ă</w:t>
      </w:r>
      <w:r w:rsidRPr="00393EDC">
        <w:rPr>
          <w:b/>
          <w:bCs/>
          <w:i/>
          <w:iCs/>
          <w:lang w:val="es-ES"/>
        </w:rPr>
        <w:t>:</w:t>
      </w:r>
      <w:r w:rsidRPr="00393EDC">
        <w:rPr>
          <w:i/>
          <w:iCs/>
        </w:rPr>
        <w:t xml:space="preserve"> </w:t>
      </w:r>
    </w:p>
    <w:p w14:paraId="5078E0ED" w14:textId="12700ED4" w:rsidR="00393EDC" w:rsidRPr="00393EDC" w:rsidRDefault="00393EDC" w:rsidP="00393EDC">
      <w:pPr>
        <w:pStyle w:val="Corptext"/>
        <w:spacing w:after="0"/>
        <w:ind w:firstLine="708"/>
        <w:jc w:val="both"/>
        <w:rPr>
          <w:b/>
          <w:bCs/>
          <w:lang w:val="es-ES"/>
        </w:rPr>
      </w:pPr>
      <w:r w:rsidRPr="00393EDC">
        <w:rPr>
          <w:b/>
          <w:bCs/>
          <w:lang w:val="es-ES"/>
        </w:rPr>
        <w:t xml:space="preserve">Cap. 65.03.01 </w:t>
      </w:r>
      <w:r w:rsidRPr="00393EDC">
        <w:rPr>
          <w:bCs/>
          <w:lang w:val="es-ES"/>
        </w:rPr>
        <w:t>,,</w:t>
      </w:r>
      <w:r w:rsidRPr="00393EDC">
        <w:rPr>
          <w:lang w:val="es-ES"/>
        </w:rPr>
        <w:t>Inv</w:t>
      </w:r>
      <w:r w:rsidR="00B6429C">
        <w:rPr>
          <w:lang w:val="es-ES"/>
        </w:rPr>
        <w:t>ăță</w:t>
      </w:r>
      <w:r w:rsidRPr="00393EDC">
        <w:rPr>
          <w:lang w:val="es-ES"/>
        </w:rPr>
        <w:t>m</w:t>
      </w:r>
      <w:r w:rsidR="00B6429C">
        <w:rPr>
          <w:lang w:val="es-ES"/>
        </w:rPr>
        <w:t>â</w:t>
      </w:r>
      <w:r w:rsidRPr="00393EDC">
        <w:rPr>
          <w:lang w:val="es-ES"/>
        </w:rPr>
        <w:t>nt pre</w:t>
      </w:r>
      <w:r w:rsidR="00B6429C">
        <w:rPr>
          <w:lang w:val="es-ES"/>
        </w:rPr>
        <w:t>ș</w:t>
      </w:r>
      <w:r w:rsidRPr="00393EDC">
        <w:rPr>
          <w:lang w:val="es-ES"/>
        </w:rPr>
        <w:t>colar,, se modific</w:t>
      </w:r>
      <w:r w:rsidR="00B6429C">
        <w:rPr>
          <w:lang w:val="es-ES"/>
        </w:rPr>
        <w:t>ă</w:t>
      </w:r>
      <w:r w:rsidRPr="00393EDC">
        <w:rPr>
          <w:bCs/>
          <w:lang w:val="es-ES"/>
        </w:rPr>
        <w:t xml:space="preserve"> astfel :</w:t>
      </w:r>
    </w:p>
    <w:p w14:paraId="4859B266" w14:textId="77777777" w:rsidR="00393EDC" w:rsidRPr="00393EDC" w:rsidRDefault="00393EDC" w:rsidP="00393EDC">
      <w:pPr>
        <w:pStyle w:val="Corptext"/>
        <w:spacing w:after="0"/>
        <w:jc w:val="both"/>
        <w:rPr>
          <w:lang w:val="es-ES"/>
        </w:rPr>
      </w:pPr>
      <w:r w:rsidRPr="00393EDC">
        <w:rPr>
          <w:lang w:val="es-ES"/>
        </w:rPr>
        <w:t>- la art 71.01.01 „Constructii„ se retrage suma de -6,00 mii lei;</w:t>
      </w:r>
    </w:p>
    <w:p w14:paraId="341DC5C7" w14:textId="3B0F01F2" w:rsidR="00393EDC" w:rsidRPr="00393EDC" w:rsidRDefault="00393EDC" w:rsidP="00393EDC">
      <w:pPr>
        <w:pStyle w:val="Corptext"/>
        <w:spacing w:after="0"/>
        <w:jc w:val="both"/>
        <w:rPr>
          <w:lang w:val="es-ES"/>
        </w:rPr>
      </w:pPr>
      <w:r w:rsidRPr="00393EDC">
        <w:rPr>
          <w:lang w:val="es-ES"/>
        </w:rPr>
        <w:t>- la art 71.03 „Reparatii capitale„ se adaug</w:t>
      </w:r>
      <w:r w:rsidR="00B6429C">
        <w:rPr>
          <w:lang w:val="es-ES"/>
        </w:rPr>
        <w:t>ă</w:t>
      </w:r>
      <w:r w:rsidRPr="00393EDC">
        <w:rPr>
          <w:lang w:val="es-ES"/>
        </w:rPr>
        <w:t xml:space="preserve"> suma de +16,70 mii lei;</w:t>
      </w:r>
    </w:p>
    <w:p w14:paraId="75392B25" w14:textId="5ED3E252" w:rsidR="00393EDC" w:rsidRPr="00393EDC" w:rsidRDefault="00393EDC" w:rsidP="00393EDC">
      <w:pPr>
        <w:pStyle w:val="Corptext"/>
        <w:spacing w:after="0"/>
        <w:ind w:firstLine="708"/>
        <w:jc w:val="both"/>
        <w:rPr>
          <w:b/>
          <w:bCs/>
          <w:lang w:val="it-IT"/>
        </w:rPr>
      </w:pPr>
      <w:r w:rsidRPr="00393EDC">
        <w:rPr>
          <w:b/>
          <w:bCs/>
          <w:lang w:val="it-IT"/>
        </w:rPr>
        <w:t xml:space="preserve">Cap. 65.50.00 </w:t>
      </w:r>
      <w:r w:rsidRPr="00393EDC">
        <w:rPr>
          <w:bCs/>
          <w:lang w:val="it-IT"/>
        </w:rPr>
        <w:t>,,</w:t>
      </w:r>
      <w:r w:rsidRPr="00393EDC">
        <w:rPr>
          <w:lang w:val="es-ES"/>
        </w:rPr>
        <w:t xml:space="preserve">Alte cheltuieli </w:t>
      </w:r>
      <w:r w:rsidR="00B6429C">
        <w:rPr>
          <w:lang w:val="es-ES"/>
        </w:rPr>
        <w:t>î</w:t>
      </w:r>
      <w:r w:rsidRPr="00393EDC">
        <w:rPr>
          <w:lang w:val="es-ES"/>
        </w:rPr>
        <w:t>n domeniul inv</w:t>
      </w:r>
      <w:r w:rsidR="00B6429C">
        <w:rPr>
          <w:lang w:val="es-ES"/>
        </w:rPr>
        <w:t>ăță</w:t>
      </w:r>
      <w:r w:rsidRPr="00393EDC">
        <w:rPr>
          <w:lang w:val="es-ES"/>
        </w:rPr>
        <w:t>m</w:t>
      </w:r>
      <w:r w:rsidR="00B6429C">
        <w:rPr>
          <w:lang w:val="es-ES"/>
        </w:rPr>
        <w:t>â</w:t>
      </w:r>
      <w:r w:rsidRPr="00393EDC">
        <w:rPr>
          <w:lang w:val="es-ES"/>
        </w:rPr>
        <w:t>ntului</w:t>
      </w:r>
      <w:r w:rsidRPr="00393EDC">
        <w:rPr>
          <w:lang w:val="it-IT"/>
        </w:rPr>
        <w:t>,, se modifica</w:t>
      </w:r>
      <w:r w:rsidRPr="00393EDC">
        <w:rPr>
          <w:bCs/>
          <w:lang w:val="it-IT"/>
        </w:rPr>
        <w:t xml:space="preserve"> astfel :</w:t>
      </w:r>
    </w:p>
    <w:p w14:paraId="2D393210" w14:textId="2ED1999C" w:rsidR="00393EDC" w:rsidRPr="00393EDC" w:rsidRDefault="00393EDC" w:rsidP="00393EDC">
      <w:pPr>
        <w:pStyle w:val="Corptext"/>
        <w:spacing w:after="0"/>
        <w:jc w:val="both"/>
        <w:rPr>
          <w:lang w:val="es-ES"/>
        </w:rPr>
      </w:pPr>
      <w:r w:rsidRPr="00393EDC">
        <w:rPr>
          <w:lang w:val="es-ES"/>
        </w:rPr>
        <w:t>- la art 71.01.01 „Construc</w:t>
      </w:r>
      <w:r w:rsidR="00B6429C">
        <w:rPr>
          <w:lang w:val="es-ES"/>
        </w:rPr>
        <w:t>ț</w:t>
      </w:r>
      <w:r w:rsidRPr="00393EDC">
        <w:rPr>
          <w:lang w:val="es-ES"/>
        </w:rPr>
        <w:t>ii„ se retrage suma de -5,00 mii lei;</w:t>
      </w:r>
    </w:p>
    <w:p w14:paraId="064260F7" w14:textId="7DB105AD" w:rsidR="00393EDC" w:rsidRPr="00393EDC" w:rsidRDefault="00393EDC" w:rsidP="00393EDC">
      <w:pPr>
        <w:pStyle w:val="Corptext"/>
        <w:spacing w:after="0"/>
        <w:ind w:firstLine="708"/>
        <w:jc w:val="both"/>
        <w:rPr>
          <w:b/>
          <w:bCs/>
          <w:lang w:val="it-IT"/>
        </w:rPr>
      </w:pPr>
      <w:r w:rsidRPr="00393EDC">
        <w:rPr>
          <w:b/>
          <w:bCs/>
          <w:lang w:val="it-IT"/>
        </w:rPr>
        <w:t xml:space="preserve">Cap. 67.50.00 </w:t>
      </w:r>
      <w:r w:rsidRPr="00393EDC">
        <w:rPr>
          <w:bCs/>
          <w:lang w:val="it-IT"/>
        </w:rPr>
        <w:t>,,</w:t>
      </w:r>
      <w:r w:rsidRPr="00393EDC">
        <w:rPr>
          <w:lang w:val="es-ES"/>
        </w:rPr>
        <w:t xml:space="preserve">Alte servicii </w:t>
      </w:r>
      <w:r w:rsidR="00B6429C">
        <w:rPr>
          <w:lang w:val="es-ES"/>
        </w:rPr>
        <w:t>î</w:t>
      </w:r>
      <w:r w:rsidRPr="00393EDC">
        <w:rPr>
          <w:lang w:val="es-ES"/>
        </w:rPr>
        <w:t>n domeniul culturii</w:t>
      </w:r>
      <w:r w:rsidRPr="00393EDC">
        <w:rPr>
          <w:lang w:val="it-IT"/>
        </w:rPr>
        <w:t>,, se modifica</w:t>
      </w:r>
      <w:r w:rsidRPr="00393EDC">
        <w:rPr>
          <w:bCs/>
          <w:lang w:val="it-IT"/>
        </w:rPr>
        <w:t xml:space="preserve"> astfel :</w:t>
      </w:r>
    </w:p>
    <w:p w14:paraId="3B8E8C58" w14:textId="5A8D705D" w:rsidR="00393EDC" w:rsidRPr="00393EDC" w:rsidRDefault="00393EDC" w:rsidP="00393EDC">
      <w:pPr>
        <w:pStyle w:val="Corptext"/>
        <w:spacing w:after="0"/>
        <w:jc w:val="both"/>
        <w:rPr>
          <w:lang w:val="es-ES"/>
        </w:rPr>
      </w:pPr>
      <w:r w:rsidRPr="00393EDC">
        <w:rPr>
          <w:lang w:val="es-ES"/>
        </w:rPr>
        <w:t>- la art 71.01.01 „Construc</w:t>
      </w:r>
      <w:r w:rsidR="00B6429C">
        <w:rPr>
          <w:lang w:val="es-ES"/>
        </w:rPr>
        <w:t>ț</w:t>
      </w:r>
      <w:r w:rsidRPr="00393EDC">
        <w:rPr>
          <w:lang w:val="es-ES"/>
        </w:rPr>
        <w:t>ii„ se retrage suma de -1,70 mii lei;</w:t>
      </w:r>
    </w:p>
    <w:p w14:paraId="66AAD0AD" w14:textId="77777777" w:rsidR="00393EDC" w:rsidRPr="00393EDC" w:rsidRDefault="00393EDC" w:rsidP="00393EDC">
      <w:pPr>
        <w:pStyle w:val="Corptext"/>
        <w:spacing w:after="0"/>
        <w:ind w:firstLine="708"/>
        <w:jc w:val="both"/>
        <w:rPr>
          <w:b/>
          <w:bCs/>
          <w:lang w:val="es-ES"/>
        </w:rPr>
      </w:pPr>
      <w:r w:rsidRPr="00393EDC">
        <w:rPr>
          <w:b/>
          <w:bCs/>
          <w:lang w:val="es-ES"/>
        </w:rPr>
        <w:t xml:space="preserve">Cap. 70.05.01 </w:t>
      </w:r>
      <w:r w:rsidRPr="00393EDC">
        <w:rPr>
          <w:bCs/>
          <w:lang w:val="es-ES"/>
        </w:rPr>
        <w:t>,,</w:t>
      </w:r>
      <w:r w:rsidRPr="00393EDC">
        <w:rPr>
          <w:lang w:val="es-ES"/>
        </w:rPr>
        <w:t>Alimentare cu apa,, se modifica</w:t>
      </w:r>
      <w:r w:rsidRPr="00393EDC">
        <w:rPr>
          <w:bCs/>
          <w:lang w:val="es-ES"/>
        </w:rPr>
        <w:t xml:space="preserve"> astfel :</w:t>
      </w:r>
    </w:p>
    <w:p w14:paraId="42146C57" w14:textId="0383D484" w:rsidR="00393EDC" w:rsidRPr="00393EDC" w:rsidRDefault="00393EDC" w:rsidP="00393EDC">
      <w:pPr>
        <w:pStyle w:val="Corptext"/>
        <w:spacing w:after="0"/>
        <w:jc w:val="both"/>
        <w:rPr>
          <w:lang w:val="es-ES"/>
        </w:rPr>
      </w:pPr>
      <w:r w:rsidRPr="00393EDC">
        <w:rPr>
          <w:lang w:val="es-ES"/>
        </w:rPr>
        <w:t>- la art 71.01.01 „Construc</w:t>
      </w:r>
      <w:r w:rsidR="00B6429C">
        <w:rPr>
          <w:lang w:val="es-ES"/>
        </w:rPr>
        <w:t>ț</w:t>
      </w:r>
      <w:r w:rsidRPr="00393EDC">
        <w:rPr>
          <w:lang w:val="es-ES"/>
        </w:rPr>
        <w:t>ii„ se retrage suma de -1,00 mii lei;</w:t>
      </w:r>
    </w:p>
    <w:p w14:paraId="248D2A3C" w14:textId="77777777" w:rsidR="00393EDC" w:rsidRPr="00393EDC" w:rsidRDefault="00393EDC" w:rsidP="00393EDC">
      <w:pPr>
        <w:pStyle w:val="Corptext"/>
        <w:spacing w:after="0"/>
        <w:ind w:firstLine="708"/>
        <w:jc w:val="both"/>
        <w:rPr>
          <w:b/>
          <w:bCs/>
          <w:lang w:val="es-ES"/>
        </w:rPr>
      </w:pPr>
      <w:r w:rsidRPr="00393EDC">
        <w:rPr>
          <w:b/>
          <w:bCs/>
          <w:lang w:val="es-ES"/>
        </w:rPr>
        <w:t xml:space="preserve">Cap. 70.06.00 </w:t>
      </w:r>
      <w:r w:rsidRPr="00393EDC">
        <w:rPr>
          <w:bCs/>
          <w:lang w:val="es-ES"/>
        </w:rPr>
        <w:t>,,</w:t>
      </w:r>
      <w:r w:rsidRPr="00393EDC">
        <w:rPr>
          <w:lang w:val="es-ES"/>
        </w:rPr>
        <w:t>Iluminat public si electrificari rurale,, se modifica</w:t>
      </w:r>
      <w:r w:rsidRPr="00393EDC">
        <w:rPr>
          <w:bCs/>
          <w:lang w:val="es-ES"/>
        </w:rPr>
        <w:t xml:space="preserve"> astfel :</w:t>
      </w:r>
    </w:p>
    <w:p w14:paraId="569A1776" w14:textId="08F53EDD" w:rsidR="00393EDC" w:rsidRPr="00393EDC" w:rsidRDefault="00393EDC" w:rsidP="00393EDC">
      <w:pPr>
        <w:pStyle w:val="Corptext"/>
        <w:spacing w:after="0"/>
        <w:jc w:val="both"/>
        <w:rPr>
          <w:lang w:val="es-ES"/>
        </w:rPr>
      </w:pPr>
      <w:r w:rsidRPr="00393EDC">
        <w:rPr>
          <w:lang w:val="es-ES"/>
        </w:rPr>
        <w:t>- la art 71.01.01 „Construc</w:t>
      </w:r>
      <w:r w:rsidR="00B6429C">
        <w:rPr>
          <w:lang w:val="es-ES"/>
        </w:rPr>
        <w:t>ț</w:t>
      </w:r>
      <w:r w:rsidRPr="00393EDC">
        <w:rPr>
          <w:lang w:val="es-ES"/>
        </w:rPr>
        <w:t>ii„ se retrage suma de -2,00 mii lei;</w:t>
      </w:r>
    </w:p>
    <w:p w14:paraId="7082F7A2" w14:textId="77777777" w:rsidR="00393EDC" w:rsidRPr="00393EDC" w:rsidRDefault="00393EDC" w:rsidP="00393EDC">
      <w:pPr>
        <w:pStyle w:val="Corptext"/>
        <w:spacing w:after="0"/>
        <w:ind w:firstLine="708"/>
        <w:jc w:val="both"/>
        <w:rPr>
          <w:b/>
          <w:bCs/>
          <w:lang w:val="es-ES"/>
        </w:rPr>
      </w:pPr>
      <w:r w:rsidRPr="00393EDC">
        <w:rPr>
          <w:b/>
          <w:bCs/>
          <w:lang w:val="es-ES"/>
        </w:rPr>
        <w:t xml:space="preserve">Cap. 74.05.01 </w:t>
      </w:r>
      <w:r w:rsidRPr="00393EDC">
        <w:rPr>
          <w:bCs/>
          <w:lang w:val="es-ES"/>
        </w:rPr>
        <w:t>,,</w:t>
      </w:r>
      <w:r w:rsidRPr="00393EDC">
        <w:rPr>
          <w:lang w:val="es-ES"/>
        </w:rPr>
        <w:t>Salubritate,, se modifica</w:t>
      </w:r>
      <w:r w:rsidRPr="00393EDC">
        <w:rPr>
          <w:bCs/>
          <w:lang w:val="es-ES"/>
        </w:rPr>
        <w:t xml:space="preserve"> astfel :</w:t>
      </w:r>
    </w:p>
    <w:p w14:paraId="6B630606" w14:textId="20093272" w:rsidR="00393EDC" w:rsidRPr="00393EDC" w:rsidRDefault="00393EDC" w:rsidP="00393EDC">
      <w:pPr>
        <w:pStyle w:val="Corptext"/>
        <w:spacing w:after="0"/>
        <w:jc w:val="both"/>
        <w:rPr>
          <w:lang w:val="es-ES"/>
        </w:rPr>
      </w:pPr>
      <w:r w:rsidRPr="00393EDC">
        <w:rPr>
          <w:lang w:val="es-ES"/>
        </w:rPr>
        <w:t>- la art 71.01.01 „Construc</w:t>
      </w:r>
      <w:r w:rsidR="00B6429C">
        <w:rPr>
          <w:lang w:val="es-ES"/>
        </w:rPr>
        <w:t>ț</w:t>
      </w:r>
      <w:r w:rsidRPr="00393EDC">
        <w:rPr>
          <w:lang w:val="es-ES"/>
        </w:rPr>
        <w:t>ii„ se retrage suma de -1,00 mii lei;</w:t>
      </w:r>
    </w:p>
    <w:p w14:paraId="6E00EA27" w14:textId="552728CB" w:rsidR="00E8079E" w:rsidRPr="00393EDC" w:rsidRDefault="00E8079E" w:rsidP="00830F46">
      <w:pPr>
        <w:ind w:firstLine="567"/>
        <w:jc w:val="both"/>
        <w:rPr>
          <w:b/>
          <w:bCs/>
          <w:kern w:val="24"/>
        </w:rPr>
      </w:pPr>
      <w:r w:rsidRPr="00393EDC">
        <w:rPr>
          <w:b/>
          <w:bCs/>
          <w:kern w:val="24"/>
          <w:u w:val="single"/>
        </w:rPr>
        <w:t>Art.2</w:t>
      </w:r>
      <w:r w:rsidRPr="00393EDC">
        <w:rPr>
          <w:b/>
          <w:bCs/>
          <w:kern w:val="24"/>
        </w:rPr>
        <w:t xml:space="preserve">. </w:t>
      </w:r>
      <w:r w:rsidRPr="00393EDC">
        <w:rPr>
          <w:bCs/>
          <w:kern w:val="24"/>
        </w:rPr>
        <w:t>Cu ducerea la îndeplinire a prezentei hotărâri se încredințează</w:t>
      </w:r>
      <w:r w:rsidR="0077413E" w:rsidRPr="00393EDC">
        <w:rPr>
          <w:bCs/>
          <w:kern w:val="24"/>
        </w:rPr>
        <w:t xml:space="preserve"> primar</w:t>
      </w:r>
      <w:r w:rsidR="00393EDC" w:rsidRPr="00393EDC">
        <w:rPr>
          <w:bCs/>
          <w:kern w:val="24"/>
        </w:rPr>
        <w:t>u</w:t>
      </w:r>
      <w:r w:rsidR="000678BB" w:rsidRPr="00393EDC">
        <w:rPr>
          <w:bCs/>
          <w:kern w:val="24"/>
        </w:rPr>
        <w:t>l</w:t>
      </w:r>
      <w:r w:rsidR="0077413E" w:rsidRPr="00393EDC">
        <w:rPr>
          <w:bCs/>
          <w:kern w:val="24"/>
        </w:rPr>
        <w:t xml:space="preserve"> </w:t>
      </w:r>
      <w:r w:rsidRPr="00393EDC">
        <w:rPr>
          <w:bCs/>
          <w:kern w:val="24"/>
        </w:rPr>
        <w:t>comunei Sân</w:t>
      </w:r>
      <w:r w:rsidR="00D05FA7" w:rsidRPr="00393EDC">
        <w:rPr>
          <w:bCs/>
          <w:kern w:val="24"/>
        </w:rPr>
        <w:t>petru Mare</w:t>
      </w:r>
      <w:r w:rsidR="000678BB" w:rsidRPr="00393EDC">
        <w:rPr>
          <w:bCs/>
          <w:kern w:val="24"/>
        </w:rPr>
        <w:t>,</w:t>
      </w:r>
      <w:r w:rsidR="00D05FA7" w:rsidRPr="00393EDC">
        <w:rPr>
          <w:bCs/>
          <w:kern w:val="24"/>
        </w:rPr>
        <w:t xml:space="preserve"> </w:t>
      </w:r>
      <w:r w:rsidR="007A6E52" w:rsidRPr="00393EDC">
        <w:rPr>
          <w:bCs/>
          <w:kern w:val="24"/>
        </w:rPr>
        <w:t xml:space="preserve">dl. </w:t>
      </w:r>
      <w:r w:rsidR="0020122B" w:rsidRPr="00393EDC">
        <w:rPr>
          <w:bCs/>
          <w:kern w:val="24"/>
        </w:rPr>
        <w:t>PETREAN BOGDAN-MARIUS</w:t>
      </w:r>
      <w:r w:rsidR="000E569B" w:rsidRPr="00393EDC">
        <w:rPr>
          <w:bCs/>
          <w:kern w:val="24"/>
        </w:rPr>
        <w:t xml:space="preserve"> </w:t>
      </w:r>
      <w:r w:rsidR="00D05FA7" w:rsidRPr="00393EDC">
        <w:rPr>
          <w:bCs/>
          <w:kern w:val="24"/>
        </w:rPr>
        <w:t xml:space="preserve">și doamna </w:t>
      </w:r>
      <w:r w:rsidR="000E569B" w:rsidRPr="00393EDC">
        <w:rPr>
          <w:bCs/>
          <w:kern w:val="24"/>
        </w:rPr>
        <w:t>Carmen CIOTÂRLĂ</w:t>
      </w:r>
      <w:r w:rsidR="005C0B7F" w:rsidRPr="00393EDC">
        <w:rPr>
          <w:bCs/>
          <w:kern w:val="24"/>
        </w:rPr>
        <w:t xml:space="preserve"> </w:t>
      </w:r>
      <w:r w:rsidR="000E569B" w:rsidRPr="00393EDC">
        <w:rPr>
          <w:bCs/>
          <w:kern w:val="24"/>
        </w:rPr>
        <w:t>-</w:t>
      </w:r>
      <w:r w:rsidR="005C0B7F" w:rsidRPr="00393EDC">
        <w:rPr>
          <w:bCs/>
          <w:kern w:val="24"/>
        </w:rPr>
        <w:t xml:space="preserve"> </w:t>
      </w:r>
      <w:proofErr w:type="spellStart"/>
      <w:r w:rsidR="000E569B" w:rsidRPr="00393EDC">
        <w:rPr>
          <w:bCs/>
          <w:kern w:val="24"/>
        </w:rPr>
        <w:t>exp.ctb</w:t>
      </w:r>
      <w:proofErr w:type="spellEnd"/>
      <w:r w:rsidRPr="00393EDC">
        <w:rPr>
          <w:bCs/>
          <w:kern w:val="24"/>
        </w:rPr>
        <w:t>.</w:t>
      </w:r>
    </w:p>
    <w:p w14:paraId="5CF3720D" w14:textId="66CFBE87" w:rsidR="00E8079E" w:rsidRPr="00393EDC" w:rsidRDefault="00E8079E" w:rsidP="00830F46">
      <w:pPr>
        <w:ind w:firstLine="567"/>
        <w:jc w:val="both"/>
        <w:rPr>
          <w:kern w:val="24"/>
        </w:rPr>
      </w:pPr>
      <w:r w:rsidRPr="00393EDC">
        <w:rPr>
          <w:b/>
          <w:kern w:val="24"/>
          <w:u w:val="single"/>
        </w:rPr>
        <w:t>Art.3.</w:t>
      </w:r>
      <w:r w:rsidRPr="00393EDC">
        <w:rPr>
          <w:b/>
          <w:kern w:val="24"/>
        </w:rPr>
        <w:t xml:space="preserve"> </w:t>
      </w:r>
      <w:r w:rsidRPr="00393EDC">
        <w:rPr>
          <w:kern w:val="24"/>
        </w:rPr>
        <w:t xml:space="preserve">Prezenta se comunică: </w:t>
      </w:r>
    </w:p>
    <w:p w14:paraId="667D9F75" w14:textId="6FF70666" w:rsidR="00D02CE7" w:rsidRPr="00393EDC" w:rsidRDefault="00D02CE7" w:rsidP="00830F46">
      <w:pPr>
        <w:ind w:left="720" w:hanging="720"/>
        <w:jc w:val="both"/>
        <w:rPr>
          <w:kern w:val="24"/>
        </w:rPr>
      </w:pPr>
      <w:r w:rsidRPr="00393EDC">
        <w:rPr>
          <w:kern w:val="24"/>
        </w:rPr>
        <w:t>-</w:t>
      </w:r>
      <w:r w:rsidR="00972115" w:rsidRPr="00393EDC">
        <w:rPr>
          <w:kern w:val="24"/>
        </w:rPr>
        <w:t xml:space="preserve"> </w:t>
      </w:r>
      <w:r w:rsidRPr="00393EDC">
        <w:rPr>
          <w:kern w:val="24"/>
        </w:rPr>
        <w:t>Instituției Prefectului</w:t>
      </w:r>
      <w:r w:rsidR="00912A83" w:rsidRPr="00393EDC">
        <w:rPr>
          <w:kern w:val="24"/>
        </w:rPr>
        <w:t xml:space="preserve"> </w:t>
      </w:r>
      <w:r w:rsidRPr="00393EDC">
        <w:rPr>
          <w:kern w:val="24"/>
        </w:rPr>
        <w:t>-Județul Timiș- Serviciul controlul legalității, aplicării actelor cu caracter reparatoriu și contencios administrativ;</w:t>
      </w:r>
      <w:r w:rsidR="004C5F05" w:rsidRPr="00393EDC">
        <w:rPr>
          <w:kern w:val="24"/>
        </w:rPr>
        <w:t xml:space="preserve"> </w:t>
      </w:r>
    </w:p>
    <w:p w14:paraId="5104DA83" w14:textId="2405F622" w:rsidR="000E569B" w:rsidRPr="00393EDC" w:rsidRDefault="004C5F05" w:rsidP="00830F46">
      <w:pPr>
        <w:ind w:left="720" w:hanging="720"/>
        <w:jc w:val="both"/>
        <w:rPr>
          <w:kern w:val="24"/>
        </w:rPr>
      </w:pPr>
      <w:r w:rsidRPr="00393EDC">
        <w:rPr>
          <w:kern w:val="24"/>
        </w:rPr>
        <w:t>-</w:t>
      </w:r>
      <w:r w:rsidR="00972115" w:rsidRPr="00393EDC">
        <w:rPr>
          <w:kern w:val="24"/>
        </w:rPr>
        <w:t xml:space="preserve"> </w:t>
      </w:r>
      <w:r w:rsidRPr="00393EDC">
        <w:rPr>
          <w:kern w:val="24"/>
        </w:rPr>
        <w:t>D.G.R.F.P.</w:t>
      </w:r>
      <w:r w:rsidR="00B6429C">
        <w:rPr>
          <w:kern w:val="24"/>
        </w:rPr>
        <w:t xml:space="preserve"> </w:t>
      </w:r>
      <w:r w:rsidRPr="00393EDC">
        <w:rPr>
          <w:kern w:val="24"/>
        </w:rPr>
        <w:t>TIMISOARA</w:t>
      </w:r>
      <w:r w:rsidR="00393EDC">
        <w:rPr>
          <w:kern w:val="24"/>
        </w:rPr>
        <w:t xml:space="preserve"> și</w:t>
      </w:r>
      <w:r w:rsidR="00972115" w:rsidRPr="00393EDC">
        <w:rPr>
          <w:kern w:val="24"/>
        </w:rPr>
        <w:t xml:space="preserve"> </w:t>
      </w:r>
      <w:r w:rsidR="000E569B" w:rsidRPr="00393EDC">
        <w:rPr>
          <w:kern w:val="24"/>
        </w:rPr>
        <w:t>Trezorerie Sânnicolau Mare,</w:t>
      </w:r>
    </w:p>
    <w:p w14:paraId="1ABE2CB4" w14:textId="611DDFF8" w:rsidR="005C0B7F" w:rsidRPr="00393EDC" w:rsidRDefault="00D02CE7" w:rsidP="00912A83">
      <w:pPr>
        <w:ind w:left="720" w:hanging="720"/>
        <w:jc w:val="both"/>
      </w:pPr>
      <w:r w:rsidRPr="00393EDC">
        <w:rPr>
          <w:kern w:val="24"/>
        </w:rPr>
        <w:t>-</w:t>
      </w:r>
      <w:r w:rsidR="00972115" w:rsidRPr="00393EDC">
        <w:rPr>
          <w:kern w:val="24"/>
        </w:rPr>
        <w:t xml:space="preserve"> </w:t>
      </w:r>
      <w:r w:rsidR="000678BB" w:rsidRPr="00393EDC">
        <w:rPr>
          <w:kern w:val="24"/>
        </w:rPr>
        <w:t>dlui</w:t>
      </w:r>
      <w:r w:rsidR="000E569B" w:rsidRPr="00393EDC">
        <w:rPr>
          <w:kern w:val="24"/>
        </w:rPr>
        <w:t>.</w:t>
      </w:r>
      <w:r w:rsidR="000678BB" w:rsidRPr="00393EDC">
        <w:rPr>
          <w:kern w:val="24"/>
        </w:rPr>
        <w:t xml:space="preserve"> </w:t>
      </w:r>
      <w:r w:rsidR="000E569B" w:rsidRPr="00393EDC">
        <w:rPr>
          <w:kern w:val="24"/>
        </w:rPr>
        <w:t>Primar</w:t>
      </w:r>
      <w:r w:rsidR="00912A83" w:rsidRPr="00393EDC">
        <w:rPr>
          <w:kern w:val="24"/>
        </w:rPr>
        <w:t xml:space="preserve"> și </w:t>
      </w:r>
      <w:r w:rsidR="005C0B7F" w:rsidRPr="00393EDC">
        <w:t>Compartimentului Contabilitate din cadrul Primăriei Sânpetru Mare;</w:t>
      </w:r>
    </w:p>
    <w:p w14:paraId="4AE266D1" w14:textId="5EBC8340" w:rsidR="00D02CE7" w:rsidRPr="00393EDC" w:rsidRDefault="000E569B" w:rsidP="00912A83">
      <w:pPr>
        <w:jc w:val="both"/>
        <w:rPr>
          <w:bCs/>
          <w:kern w:val="24"/>
        </w:rPr>
      </w:pPr>
      <w:r w:rsidRPr="00393EDC">
        <w:rPr>
          <w:bCs/>
          <w:kern w:val="24"/>
        </w:rPr>
        <w:t>-</w:t>
      </w:r>
      <w:r w:rsidR="00972115" w:rsidRPr="00393EDC">
        <w:rPr>
          <w:bCs/>
          <w:kern w:val="24"/>
        </w:rPr>
        <w:t xml:space="preserve"> </w:t>
      </w:r>
      <w:r w:rsidR="00D02CE7" w:rsidRPr="00393EDC">
        <w:rPr>
          <w:bCs/>
          <w:kern w:val="24"/>
        </w:rPr>
        <w:t xml:space="preserve">se aduce la cunoștință publică prin afișarea la sediul Primăriei, precum și pe site-ul primăriei comunei Sânpetru Mare </w:t>
      </w:r>
      <w:hyperlink r:id="rId10" w:history="1">
        <w:r w:rsidR="007D6823" w:rsidRPr="00393EDC">
          <w:rPr>
            <w:rStyle w:val="Hyperlink"/>
            <w:bCs/>
            <w:kern w:val="24"/>
          </w:rPr>
          <w:t>www.primaria.sanpetrumare.ro</w:t>
        </w:r>
      </w:hyperlink>
    </w:p>
    <w:p w14:paraId="154A80CD" w14:textId="77777777" w:rsidR="007D6823" w:rsidRPr="007D6823" w:rsidRDefault="007D6823" w:rsidP="00912A83">
      <w:pPr>
        <w:jc w:val="both"/>
        <w:rPr>
          <w:rFonts w:ascii="Tahoma" w:hAnsi="Tahoma" w:cs="Tahoma"/>
          <w:bCs/>
          <w:kern w:val="24"/>
        </w:rPr>
      </w:pPr>
    </w:p>
    <w:p w14:paraId="3B1C6AEB" w14:textId="77777777" w:rsidR="00E8079E" w:rsidRPr="007F2576" w:rsidRDefault="00D02CE7" w:rsidP="00D02CE7">
      <w:pPr>
        <w:ind w:firstLine="720"/>
        <w:jc w:val="both"/>
      </w:pPr>
      <w:r w:rsidRPr="007F2576">
        <w:tab/>
      </w:r>
    </w:p>
    <w:p w14:paraId="12F3BCCE" w14:textId="5AB2DD9B" w:rsidR="00042BDD" w:rsidRPr="007F2576" w:rsidRDefault="00042BDD" w:rsidP="00912A83">
      <w:pPr>
        <w:ind w:left="720" w:firstLine="720"/>
        <w:jc w:val="both"/>
      </w:pPr>
      <w:r w:rsidRPr="007F2576">
        <w:t>PREȘEDINTE DE ȘEDINȚĂ;</w:t>
      </w:r>
      <w:r w:rsidRPr="007F2576">
        <w:tab/>
      </w:r>
      <w:r w:rsidRPr="007F2576">
        <w:tab/>
      </w:r>
      <w:r w:rsidRPr="007F2576">
        <w:tab/>
        <w:t xml:space="preserve">CONTRASEMNEAZĂ; </w:t>
      </w:r>
    </w:p>
    <w:p w14:paraId="2B9EDA6B" w14:textId="5E90E2FB" w:rsidR="00042BDD" w:rsidRPr="007F2576" w:rsidRDefault="00042BDD" w:rsidP="00042BDD">
      <w:pPr>
        <w:ind w:firstLine="720"/>
        <w:jc w:val="both"/>
      </w:pPr>
      <w:r w:rsidRPr="007F2576">
        <w:t xml:space="preserve">             </w:t>
      </w:r>
      <w:r w:rsidR="00912A83">
        <w:tab/>
      </w:r>
      <w:r w:rsidRPr="007F2576">
        <w:t>CONSILIER,</w:t>
      </w:r>
      <w:r w:rsidRPr="007F2576">
        <w:tab/>
      </w:r>
      <w:r w:rsidRPr="007F2576">
        <w:tab/>
      </w:r>
      <w:r w:rsidRPr="007F2576">
        <w:tab/>
      </w:r>
      <w:r w:rsidR="00912A83">
        <w:t xml:space="preserve">         </w:t>
      </w:r>
      <w:r w:rsidRPr="007F2576">
        <w:t xml:space="preserve"> Secretar general al Comunei,</w:t>
      </w:r>
      <w:r w:rsidR="005B24E9" w:rsidRPr="007F2576">
        <w:t>- delegat</w:t>
      </w:r>
    </w:p>
    <w:p w14:paraId="55BC9AA6" w14:textId="67DAAC35" w:rsidR="00393EDC" w:rsidRPr="00FE3768" w:rsidRDefault="00393EDC" w:rsidP="00393EDC">
      <w:pPr>
        <w:ind w:firstLine="720"/>
        <w:jc w:val="both"/>
      </w:pPr>
      <w:r w:rsidRPr="00FE3768">
        <w:t xml:space="preserve">     </w:t>
      </w:r>
      <w:r>
        <w:t xml:space="preserve">         </w:t>
      </w:r>
      <w:r w:rsidRPr="00FE3768">
        <w:t>Dimitrie-Cornel  CRISTA</w:t>
      </w:r>
      <w:r w:rsidRPr="00FE3768">
        <w:tab/>
        <w:t xml:space="preserve">   </w:t>
      </w:r>
      <w:r w:rsidRPr="00FE3768">
        <w:tab/>
        <w:t xml:space="preserve">                            Olga EREMITY</w:t>
      </w:r>
    </w:p>
    <w:p w14:paraId="1B4E5CA2" w14:textId="77777777" w:rsidR="000879EE" w:rsidRPr="007F2576" w:rsidRDefault="000879EE" w:rsidP="00E140A9"/>
    <w:p w14:paraId="6AA0CC3E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6284717A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0D654E77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01F0D081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4C60A01B" w14:textId="77777777" w:rsidR="00393EDC" w:rsidRDefault="00393EDC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3321AA2F" w14:textId="6B998B54" w:rsidR="006B3705" w:rsidRPr="00912A83" w:rsidRDefault="00725C9A" w:rsidP="006B3705">
      <w:pPr>
        <w:spacing w:line="276" w:lineRule="auto"/>
        <w:jc w:val="both"/>
        <w:rPr>
          <w:bCs/>
          <w:i/>
          <w:iCs/>
          <w:kern w:val="24"/>
          <w:sz w:val="20"/>
          <w:szCs w:val="20"/>
        </w:rPr>
      </w:pPr>
      <w:r w:rsidRPr="00912A83">
        <w:rPr>
          <w:bCs/>
          <w:i/>
          <w:iCs/>
          <w:kern w:val="24"/>
          <w:sz w:val="20"/>
          <w:szCs w:val="20"/>
        </w:rPr>
        <w:t>HCL n</w:t>
      </w:r>
      <w:r w:rsidR="006B3705" w:rsidRPr="00912A83">
        <w:rPr>
          <w:bCs/>
          <w:i/>
          <w:iCs/>
          <w:kern w:val="24"/>
          <w:sz w:val="20"/>
          <w:szCs w:val="20"/>
        </w:rPr>
        <w:t>r.</w:t>
      </w:r>
      <w:r w:rsidR="00393EDC">
        <w:rPr>
          <w:bCs/>
          <w:i/>
          <w:iCs/>
          <w:kern w:val="24"/>
          <w:sz w:val="20"/>
          <w:szCs w:val="20"/>
        </w:rPr>
        <w:t>81</w:t>
      </w:r>
      <w:r w:rsidR="006B3705" w:rsidRPr="00912A83">
        <w:rPr>
          <w:bCs/>
          <w:i/>
          <w:iCs/>
          <w:kern w:val="24"/>
          <w:sz w:val="20"/>
          <w:szCs w:val="20"/>
        </w:rPr>
        <w:t xml:space="preserve"> din </w:t>
      </w:r>
      <w:r w:rsidR="00DB7618">
        <w:rPr>
          <w:bCs/>
          <w:i/>
          <w:iCs/>
          <w:kern w:val="24"/>
          <w:sz w:val="20"/>
          <w:szCs w:val="20"/>
        </w:rPr>
        <w:t>2</w:t>
      </w:r>
      <w:r w:rsidR="00393EDC">
        <w:rPr>
          <w:bCs/>
          <w:i/>
          <w:iCs/>
          <w:kern w:val="24"/>
          <w:sz w:val="20"/>
          <w:szCs w:val="20"/>
        </w:rPr>
        <w:t>9</w:t>
      </w:r>
      <w:r w:rsidR="00DB7618">
        <w:rPr>
          <w:bCs/>
          <w:i/>
          <w:iCs/>
          <w:kern w:val="24"/>
          <w:sz w:val="20"/>
          <w:szCs w:val="20"/>
        </w:rPr>
        <w:t>.</w:t>
      </w:r>
      <w:r w:rsidR="00393EDC">
        <w:rPr>
          <w:bCs/>
          <w:i/>
          <w:iCs/>
          <w:kern w:val="24"/>
          <w:sz w:val="20"/>
          <w:szCs w:val="20"/>
        </w:rPr>
        <w:t>1</w:t>
      </w:r>
      <w:r w:rsidR="00DB7618">
        <w:rPr>
          <w:bCs/>
          <w:i/>
          <w:iCs/>
          <w:kern w:val="24"/>
          <w:sz w:val="20"/>
          <w:szCs w:val="20"/>
        </w:rPr>
        <w:t>0</w:t>
      </w:r>
      <w:r w:rsidR="006B3705" w:rsidRPr="00912A83">
        <w:rPr>
          <w:bCs/>
          <w:i/>
          <w:iCs/>
          <w:kern w:val="24"/>
          <w:sz w:val="20"/>
          <w:szCs w:val="20"/>
        </w:rPr>
        <w:t>.202</w:t>
      </w:r>
      <w:r w:rsidR="00960093" w:rsidRPr="00912A83">
        <w:rPr>
          <w:bCs/>
          <w:i/>
          <w:iCs/>
          <w:kern w:val="24"/>
          <w:sz w:val="20"/>
          <w:szCs w:val="20"/>
        </w:rPr>
        <w:t>5</w:t>
      </w:r>
    </w:p>
    <w:sectPr w:rsidR="006B3705" w:rsidRPr="00912A83" w:rsidSect="00912A83">
      <w:pgSz w:w="11906" w:h="16838" w:code="9"/>
      <w:pgMar w:top="567" w:right="1134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A166" w14:textId="77777777" w:rsidR="00E20A20" w:rsidRDefault="00E20A20" w:rsidP="007A6E52">
      <w:r>
        <w:separator/>
      </w:r>
    </w:p>
  </w:endnote>
  <w:endnote w:type="continuationSeparator" w:id="0">
    <w:p w14:paraId="439B7D33" w14:textId="77777777" w:rsidR="00E20A20" w:rsidRDefault="00E20A20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1939" w14:textId="77777777" w:rsidR="00E20A20" w:rsidRDefault="00E20A20" w:rsidP="007A6E52">
      <w:r>
        <w:separator/>
      </w:r>
    </w:p>
  </w:footnote>
  <w:footnote w:type="continuationSeparator" w:id="0">
    <w:p w14:paraId="60FDE7DE" w14:textId="77777777" w:rsidR="00E20A20" w:rsidRDefault="00E20A20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5B4"/>
    <w:multiLevelType w:val="hybridMultilevel"/>
    <w:tmpl w:val="6B7274D8"/>
    <w:lvl w:ilvl="0" w:tplc="0418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6369B"/>
    <w:multiLevelType w:val="hybridMultilevel"/>
    <w:tmpl w:val="0136E104"/>
    <w:lvl w:ilvl="0" w:tplc="0024AF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0E0254"/>
    <w:multiLevelType w:val="hybridMultilevel"/>
    <w:tmpl w:val="01E4F8F4"/>
    <w:lvl w:ilvl="0" w:tplc="9E44FDF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0E7DF6"/>
    <w:multiLevelType w:val="hybridMultilevel"/>
    <w:tmpl w:val="27A0ABF4"/>
    <w:lvl w:ilvl="0" w:tplc="0409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4316884">
    <w:abstractNumId w:val="10"/>
  </w:num>
  <w:num w:numId="2" w16cid:durableId="530611081">
    <w:abstractNumId w:val="2"/>
  </w:num>
  <w:num w:numId="3" w16cid:durableId="26369707">
    <w:abstractNumId w:val="12"/>
  </w:num>
  <w:num w:numId="4" w16cid:durableId="2103331633">
    <w:abstractNumId w:val="3"/>
  </w:num>
  <w:num w:numId="5" w16cid:durableId="1140267190">
    <w:abstractNumId w:val="6"/>
  </w:num>
  <w:num w:numId="6" w16cid:durableId="329330960">
    <w:abstractNumId w:val="7"/>
  </w:num>
  <w:num w:numId="7" w16cid:durableId="593517181">
    <w:abstractNumId w:val="13"/>
  </w:num>
  <w:num w:numId="8" w16cid:durableId="1691223794">
    <w:abstractNumId w:val="1"/>
  </w:num>
  <w:num w:numId="9" w16cid:durableId="1415279410">
    <w:abstractNumId w:val="14"/>
  </w:num>
  <w:num w:numId="10" w16cid:durableId="682511901">
    <w:abstractNumId w:val="4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47398">
    <w:abstractNumId w:val="15"/>
  </w:num>
  <w:num w:numId="14" w16cid:durableId="2060546537">
    <w:abstractNumId w:val="8"/>
  </w:num>
  <w:num w:numId="15" w16cid:durableId="1395347879">
    <w:abstractNumId w:val="0"/>
  </w:num>
  <w:num w:numId="16" w16cid:durableId="325787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633D"/>
    <w:rsid w:val="00042BDD"/>
    <w:rsid w:val="00055472"/>
    <w:rsid w:val="000678BB"/>
    <w:rsid w:val="00085099"/>
    <w:rsid w:val="00085298"/>
    <w:rsid w:val="000879EE"/>
    <w:rsid w:val="000D1A79"/>
    <w:rsid w:val="000D4593"/>
    <w:rsid w:val="000D4B77"/>
    <w:rsid w:val="000E569B"/>
    <w:rsid w:val="000F58A7"/>
    <w:rsid w:val="001064D2"/>
    <w:rsid w:val="0012273D"/>
    <w:rsid w:val="001475E5"/>
    <w:rsid w:val="00184F0C"/>
    <w:rsid w:val="0019135B"/>
    <w:rsid w:val="00197B12"/>
    <w:rsid w:val="001A744B"/>
    <w:rsid w:val="001C41E1"/>
    <w:rsid w:val="001E3EDF"/>
    <w:rsid w:val="001E7F2E"/>
    <w:rsid w:val="001F2226"/>
    <w:rsid w:val="0020122B"/>
    <w:rsid w:val="00227F44"/>
    <w:rsid w:val="00244A32"/>
    <w:rsid w:val="002461C3"/>
    <w:rsid w:val="0026095E"/>
    <w:rsid w:val="00274C00"/>
    <w:rsid w:val="0027694F"/>
    <w:rsid w:val="002D55B6"/>
    <w:rsid w:val="0031269D"/>
    <w:rsid w:val="00321418"/>
    <w:rsid w:val="00326525"/>
    <w:rsid w:val="00342647"/>
    <w:rsid w:val="00381059"/>
    <w:rsid w:val="00390B57"/>
    <w:rsid w:val="00393EDC"/>
    <w:rsid w:val="003A072B"/>
    <w:rsid w:val="003B3100"/>
    <w:rsid w:val="003C0C35"/>
    <w:rsid w:val="0041584C"/>
    <w:rsid w:val="00446E5A"/>
    <w:rsid w:val="0046524D"/>
    <w:rsid w:val="004661BD"/>
    <w:rsid w:val="00473C00"/>
    <w:rsid w:val="00477CE9"/>
    <w:rsid w:val="004A60EC"/>
    <w:rsid w:val="004B43D5"/>
    <w:rsid w:val="004C203E"/>
    <w:rsid w:val="004C4573"/>
    <w:rsid w:val="004C5F05"/>
    <w:rsid w:val="004C70E5"/>
    <w:rsid w:val="004D27EA"/>
    <w:rsid w:val="004F04AD"/>
    <w:rsid w:val="004F4479"/>
    <w:rsid w:val="00504AF8"/>
    <w:rsid w:val="00507D1B"/>
    <w:rsid w:val="00546481"/>
    <w:rsid w:val="00587E3B"/>
    <w:rsid w:val="005A5E7A"/>
    <w:rsid w:val="005A6739"/>
    <w:rsid w:val="005B24E9"/>
    <w:rsid w:val="005C0B7F"/>
    <w:rsid w:val="005C1C5A"/>
    <w:rsid w:val="005F6286"/>
    <w:rsid w:val="00630816"/>
    <w:rsid w:val="00633FC3"/>
    <w:rsid w:val="00636A33"/>
    <w:rsid w:val="00640855"/>
    <w:rsid w:val="00646DC2"/>
    <w:rsid w:val="00655C17"/>
    <w:rsid w:val="0067296E"/>
    <w:rsid w:val="00673B8A"/>
    <w:rsid w:val="00674038"/>
    <w:rsid w:val="00696CAA"/>
    <w:rsid w:val="006B3705"/>
    <w:rsid w:val="006C56B3"/>
    <w:rsid w:val="006C7E72"/>
    <w:rsid w:val="006E14B0"/>
    <w:rsid w:val="006F5053"/>
    <w:rsid w:val="0071706E"/>
    <w:rsid w:val="00725C9A"/>
    <w:rsid w:val="0073689D"/>
    <w:rsid w:val="0074731B"/>
    <w:rsid w:val="0077413E"/>
    <w:rsid w:val="007813E4"/>
    <w:rsid w:val="007873B2"/>
    <w:rsid w:val="007946CA"/>
    <w:rsid w:val="007A260A"/>
    <w:rsid w:val="007A6E52"/>
    <w:rsid w:val="007A719F"/>
    <w:rsid w:val="007B7AA6"/>
    <w:rsid w:val="007D6823"/>
    <w:rsid w:val="007F2576"/>
    <w:rsid w:val="008066D0"/>
    <w:rsid w:val="00817246"/>
    <w:rsid w:val="0082098D"/>
    <w:rsid w:val="008260DA"/>
    <w:rsid w:val="00830F46"/>
    <w:rsid w:val="00840A52"/>
    <w:rsid w:val="008554DD"/>
    <w:rsid w:val="008576B1"/>
    <w:rsid w:val="0087555C"/>
    <w:rsid w:val="00876956"/>
    <w:rsid w:val="00893940"/>
    <w:rsid w:val="008B3A0D"/>
    <w:rsid w:val="008B3E48"/>
    <w:rsid w:val="008D591D"/>
    <w:rsid w:val="008E651F"/>
    <w:rsid w:val="008E7721"/>
    <w:rsid w:val="00912A83"/>
    <w:rsid w:val="009447C5"/>
    <w:rsid w:val="00960093"/>
    <w:rsid w:val="0096058F"/>
    <w:rsid w:val="00962D26"/>
    <w:rsid w:val="00972115"/>
    <w:rsid w:val="00983EF5"/>
    <w:rsid w:val="00A07421"/>
    <w:rsid w:val="00A34182"/>
    <w:rsid w:val="00A540B2"/>
    <w:rsid w:val="00A828C7"/>
    <w:rsid w:val="00A86635"/>
    <w:rsid w:val="00A877A4"/>
    <w:rsid w:val="00A94BB2"/>
    <w:rsid w:val="00AB44F5"/>
    <w:rsid w:val="00AC656D"/>
    <w:rsid w:val="00AD0A91"/>
    <w:rsid w:val="00B10013"/>
    <w:rsid w:val="00B22BAD"/>
    <w:rsid w:val="00B3485D"/>
    <w:rsid w:val="00B41A8D"/>
    <w:rsid w:val="00B50C23"/>
    <w:rsid w:val="00B6429C"/>
    <w:rsid w:val="00BD69C0"/>
    <w:rsid w:val="00C00148"/>
    <w:rsid w:val="00C04CCE"/>
    <w:rsid w:val="00C05D6E"/>
    <w:rsid w:val="00C2269D"/>
    <w:rsid w:val="00C36BC4"/>
    <w:rsid w:val="00C375EC"/>
    <w:rsid w:val="00C42587"/>
    <w:rsid w:val="00C465FD"/>
    <w:rsid w:val="00C63E6B"/>
    <w:rsid w:val="00C87253"/>
    <w:rsid w:val="00C90A56"/>
    <w:rsid w:val="00CA1B51"/>
    <w:rsid w:val="00CB0C3D"/>
    <w:rsid w:val="00CB1CDC"/>
    <w:rsid w:val="00CC6E85"/>
    <w:rsid w:val="00CF0A79"/>
    <w:rsid w:val="00D02CE7"/>
    <w:rsid w:val="00D05FA7"/>
    <w:rsid w:val="00D36B47"/>
    <w:rsid w:val="00D375E7"/>
    <w:rsid w:val="00D43620"/>
    <w:rsid w:val="00D51237"/>
    <w:rsid w:val="00D57449"/>
    <w:rsid w:val="00D9057F"/>
    <w:rsid w:val="00DB7618"/>
    <w:rsid w:val="00E140A9"/>
    <w:rsid w:val="00E20A20"/>
    <w:rsid w:val="00E2398C"/>
    <w:rsid w:val="00E37C98"/>
    <w:rsid w:val="00E450EB"/>
    <w:rsid w:val="00E6474B"/>
    <w:rsid w:val="00E8079E"/>
    <w:rsid w:val="00EE3165"/>
    <w:rsid w:val="00EE4ABA"/>
    <w:rsid w:val="00EE6D65"/>
    <w:rsid w:val="00F0391F"/>
    <w:rsid w:val="00F22252"/>
    <w:rsid w:val="00F22C59"/>
    <w:rsid w:val="00F239D8"/>
    <w:rsid w:val="00F37DCD"/>
    <w:rsid w:val="00F5177E"/>
    <w:rsid w:val="00F54BC1"/>
    <w:rsid w:val="00FB2A0A"/>
    <w:rsid w:val="00FD2142"/>
    <w:rsid w:val="00FE5A9C"/>
    <w:rsid w:val="00FF2536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D6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891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42</cp:revision>
  <cp:lastPrinted>2025-09-02T09:23:00Z</cp:lastPrinted>
  <dcterms:created xsi:type="dcterms:W3CDTF">2024-10-31T14:43:00Z</dcterms:created>
  <dcterms:modified xsi:type="dcterms:W3CDTF">2025-10-29T10:13:00Z</dcterms:modified>
</cp:coreProperties>
</file>