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33385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33046196" w14:textId="77777777" w:rsidR="00333856" w:rsidRDefault="00333856" w:rsidP="00333856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0256376177;</w:t>
            </w:r>
          </w:p>
          <w:p w14:paraId="3139A8F2" w14:textId="4A208D5C" w:rsidR="006F5053" w:rsidRPr="00287BCE" w:rsidRDefault="00333856" w:rsidP="00333856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33856" w:rsidRDefault="00E8079E" w:rsidP="00E8079E">
      <w:pPr>
        <w:ind w:left="6372"/>
        <w:jc w:val="right"/>
        <w:rPr>
          <w:b/>
        </w:rPr>
      </w:pPr>
      <w:r w:rsidRPr="00333856">
        <w:tab/>
      </w:r>
      <w:r w:rsidRPr="00333856">
        <w:rPr>
          <w:b/>
        </w:rPr>
        <w:t xml:space="preserve">Total consilieri :13           </w:t>
      </w:r>
    </w:p>
    <w:p w14:paraId="6306B34A" w14:textId="15996BDD" w:rsidR="00E8079E" w:rsidRPr="00333856" w:rsidRDefault="0071706E" w:rsidP="00E8079E">
      <w:pPr>
        <w:ind w:left="6372" w:firstLine="708"/>
        <w:jc w:val="right"/>
        <w:rPr>
          <w:b/>
        </w:rPr>
      </w:pPr>
      <w:r w:rsidRPr="00333856">
        <w:rPr>
          <w:b/>
        </w:rPr>
        <w:t xml:space="preserve"> </w:t>
      </w:r>
      <w:r w:rsidR="00C63E6B" w:rsidRPr="00333856">
        <w:rPr>
          <w:b/>
        </w:rPr>
        <w:t>Prezenţi:</w:t>
      </w:r>
      <w:r w:rsidR="0035359A" w:rsidRPr="00333856">
        <w:rPr>
          <w:b/>
        </w:rPr>
        <w:t>1</w:t>
      </w:r>
      <w:r w:rsidR="00333856" w:rsidRPr="00333856">
        <w:rPr>
          <w:b/>
        </w:rPr>
        <w:t>3</w:t>
      </w:r>
    </w:p>
    <w:p w14:paraId="1318F793" w14:textId="57994B61" w:rsidR="00E8079E" w:rsidRPr="00333856" w:rsidRDefault="00D375E7" w:rsidP="00E8079E">
      <w:pPr>
        <w:ind w:left="6372"/>
        <w:jc w:val="right"/>
        <w:rPr>
          <w:b/>
        </w:rPr>
      </w:pPr>
      <w:r w:rsidRPr="00333856">
        <w:rPr>
          <w:b/>
        </w:rPr>
        <w:t xml:space="preserve">                  </w:t>
      </w:r>
      <w:r w:rsidR="00BD69C0" w:rsidRPr="00333856">
        <w:rPr>
          <w:b/>
        </w:rPr>
        <w:t>Pentru :</w:t>
      </w:r>
      <w:r w:rsidR="0035359A" w:rsidRPr="00333856">
        <w:rPr>
          <w:b/>
        </w:rPr>
        <w:t>1</w:t>
      </w:r>
      <w:r w:rsidR="00333856" w:rsidRPr="00333856">
        <w:rPr>
          <w:b/>
        </w:rPr>
        <w:t>3</w:t>
      </w:r>
    </w:p>
    <w:p w14:paraId="3FDE8623" w14:textId="2A99386E" w:rsidR="00E8079E" w:rsidRPr="00333856" w:rsidRDefault="00E8079E" w:rsidP="00E8079E">
      <w:pPr>
        <w:jc w:val="right"/>
        <w:rPr>
          <w:b/>
        </w:rPr>
      </w:pP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="00BD69C0" w:rsidRPr="00333856">
        <w:rPr>
          <w:b/>
        </w:rPr>
        <w:tab/>
      </w:r>
      <w:r w:rsidR="00BD69C0" w:rsidRPr="00333856">
        <w:rPr>
          <w:b/>
        </w:rPr>
        <w:tab/>
      </w:r>
      <w:r w:rsidR="00BD69C0" w:rsidRPr="00333856">
        <w:rPr>
          <w:b/>
        </w:rPr>
        <w:tab/>
        <w:t xml:space="preserve">           </w:t>
      </w:r>
      <w:r w:rsidR="00BD69C0" w:rsidRPr="00333856">
        <w:rPr>
          <w:b/>
        </w:rPr>
        <w:tab/>
      </w:r>
      <w:r w:rsidR="00BD69C0" w:rsidRPr="00333856">
        <w:rPr>
          <w:b/>
        </w:rPr>
        <w:tab/>
        <w:t xml:space="preserve">     Împotrivă:</w:t>
      </w:r>
      <w:r w:rsidR="009817C9" w:rsidRPr="00333856">
        <w:rPr>
          <w:b/>
        </w:rPr>
        <w:t xml:space="preserve"> </w:t>
      </w:r>
      <w:r w:rsidR="00BD69C0" w:rsidRPr="00333856">
        <w:rPr>
          <w:b/>
        </w:rPr>
        <w:t>X</w:t>
      </w:r>
    </w:p>
    <w:p w14:paraId="56CCCE58" w14:textId="73873C07" w:rsidR="00E8079E" w:rsidRPr="00333856" w:rsidRDefault="00E8079E" w:rsidP="00E8079E">
      <w:pPr>
        <w:jc w:val="right"/>
        <w:rPr>
          <w:b/>
        </w:rPr>
      </w:pP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="00D375E7" w:rsidRPr="00333856">
        <w:rPr>
          <w:b/>
        </w:rPr>
        <w:tab/>
      </w:r>
      <w:r w:rsidR="00D375E7" w:rsidRPr="00333856">
        <w:rPr>
          <w:b/>
        </w:rPr>
        <w:tab/>
        <w:t xml:space="preserve">             </w:t>
      </w:r>
      <w:r w:rsidR="00D375E7" w:rsidRPr="00333856">
        <w:rPr>
          <w:b/>
        </w:rPr>
        <w:tab/>
      </w:r>
      <w:r w:rsidR="00D375E7" w:rsidRPr="00333856">
        <w:rPr>
          <w:b/>
        </w:rPr>
        <w:tab/>
        <w:t xml:space="preserve">     </w:t>
      </w:r>
      <w:r w:rsidR="00673B8A" w:rsidRPr="00333856">
        <w:rPr>
          <w:b/>
        </w:rPr>
        <w:t>Abţineri:</w:t>
      </w:r>
      <w:r w:rsidR="009817C9" w:rsidRPr="00333856">
        <w:rPr>
          <w:b/>
        </w:rPr>
        <w:t xml:space="preserve"> </w:t>
      </w:r>
      <w:r w:rsidR="00121E6F" w:rsidRPr="00333856">
        <w:rPr>
          <w:b/>
        </w:rPr>
        <w:t>X</w:t>
      </w:r>
    </w:p>
    <w:p w14:paraId="0EFE99A6" w14:textId="3B573A92" w:rsidR="006F5053" w:rsidRPr="00333856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33856">
        <w:rPr>
          <w:b/>
          <w:bCs/>
          <w:w w:val="105"/>
          <w:sz w:val="32"/>
          <w:szCs w:val="32"/>
        </w:rPr>
        <w:t>HOTĂ</w:t>
      </w:r>
      <w:r w:rsidR="00983EF5" w:rsidRPr="00333856">
        <w:rPr>
          <w:b/>
          <w:bCs/>
          <w:w w:val="105"/>
          <w:sz w:val="32"/>
          <w:szCs w:val="32"/>
        </w:rPr>
        <w:t>RÂREA</w:t>
      </w:r>
    </w:p>
    <w:p w14:paraId="7B7D0900" w14:textId="019A4DF0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1676D9">
        <w:rPr>
          <w:b/>
          <w:bCs/>
          <w:w w:val="105"/>
          <w:sz w:val="28"/>
          <w:szCs w:val="28"/>
        </w:rPr>
        <w:t>82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1676D9">
        <w:rPr>
          <w:b/>
          <w:bCs/>
          <w:w w:val="105"/>
          <w:sz w:val="28"/>
          <w:szCs w:val="28"/>
        </w:rPr>
        <w:t>06.11</w:t>
      </w:r>
      <w:r>
        <w:rPr>
          <w:b/>
          <w:bCs/>
          <w:w w:val="105"/>
          <w:sz w:val="28"/>
          <w:szCs w:val="28"/>
        </w:rPr>
        <w:t>.202</w:t>
      </w:r>
      <w:r w:rsidR="00DE7FFE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1CF9811" w14:textId="77777777" w:rsidR="001676D9" w:rsidRPr="001676D9" w:rsidRDefault="001676D9" w:rsidP="001676D9">
      <w:pPr>
        <w:jc w:val="center"/>
        <w:rPr>
          <w:b/>
        </w:rPr>
      </w:pPr>
      <w:r w:rsidRPr="00D03D0F">
        <w:rPr>
          <w:i/>
          <w:iCs/>
        </w:rPr>
        <w:t>privind aprobarea proiectului de investi</w:t>
      </w:r>
      <w:r>
        <w:rPr>
          <w:i/>
          <w:iCs/>
        </w:rPr>
        <w:t>ț</w:t>
      </w:r>
      <w:r w:rsidRPr="00D03D0F">
        <w:rPr>
          <w:i/>
          <w:iCs/>
        </w:rPr>
        <w:t xml:space="preserve">ii </w:t>
      </w:r>
      <w:r>
        <w:rPr>
          <w:i/>
          <w:iCs/>
        </w:rPr>
        <w:t>ș</w:t>
      </w:r>
      <w:r w:rsidRPr="00D03D0F">
        <w:rPr>
          <w:i/>
          <w:iCs/>
        </w:rPr>
        <w:t>i a indicatorilor tehnico-economici pentru investiția</w:t>
      </w:r>
      <w:r w:rsidRPr="001676D9">
        <w:t xml:space="preserve"> </w:t>
      </w:r>
      <w:r w:rsidRPr="001676D9">
        <w:rPr>
          <w:b/>
        </w:rPr>
        <w:t>“AMENAJARE ZONA VERDE IN SAT IGRIS, COMUNA SANPETRU MARE, JUDETUL TIMIS”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8945468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1676D9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1676D9">
        <w:rPr>
          <w:b/>
          <w:kern w:val="24"/>
        </w:rPr>
        <w:t>06.11</w:t>
      </w:r>
      <w:r w:rsidR="00B3485D" w:rsidRPr="00227F44">
        <w:rPr>
          <w:b/>
          <w:kern w:val="24"/>
        </w:rPr>
        <w:t>.202</w:t>
      </w:r>
      <w:r w:rsidR="005D4191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12BF6C09" w14:textId="77777777" w:rsidR="00333856" w:rsidRPr="006B51E4" w:rsidRDefault="00333856" w:rsidP="00333856">
      <w:pPr>
        <w:ind w:firstLine="974"/>
        <w:jc w:val="both"/>
        <w:rPr>
          <w:rFonts w:ascii="Tahoma" w:hAnsi="Tahoma" w:cs="Tahoma"/>
        </w:rPr>
      </w:pPr>
      <w:r w:rsidRPr="006B51E4">
        <w:rPr>
          <w:rFonts w:ascii="Tahoma" w:hAnsi="Tahoma" w:cs="Tahoma"/>
          <w:u w:val="single" w:color="000000"/>
        </w:rPr>
        <w:t>Luând act de</w:t>
      </w:r>
      <w:r w:rsidRPr="006B51E4">
        <w:rPr>
          <w:rFonts w:ascii="Tahoma" w:hAnsi="Tahoma" w:cs="Tahoma"/>
        </w:rPr>
        <w:t>:</w:t>
      </w:r>
    </w:p>
    <w:p w14:paraId="0E4F8F0F" w14:textId="77777777" w:rsidR="00F75877" w:rsidRPr="00436E59" w:rsidRDefault="00F75877" w:rsidP="00F75877">
      <w:pPr>
        <w:ind w:firstLine="450"/>
        <w:jc w:val="both"/>
        <w:rPr>
          <w:rFonts w:ascii="Tahoma" w:hAnsi="Tahoma" w:cs="Tahoma"/>
        </w:rPr>
      </w:pPr>
      <w:r w:rsidRPr="00436E59">
        <w:rPr>
          <w:rFonts w:ascii="Tahoma" w:hAnsi="Tahoma" w:cs="Tahoma"/>
        </w:rPr>
        <w:t xml:space="preserve">- referatul de aprobare nr.4939 din 30.10.2025 a primarul Comunei </w:t>
      </w:r>
      <w:r w:rsidRPr="00436E59">
        <w:rPr>
          <w:rFonts w:ascii="Tahoma" w:hAnsi="Tahoma" w:cs="Tahoma"/>
          <w:bCs/>
        </w:rPr>
        <w:t>Sânpetru Mare</w:t>
      </w:r>
      <w:r w:rsidRPr="00436E59">
        <w:rPr>
          <w:rFonts w:ascii="Tahoma" w:hAnsi="Tahoma" w:cs="Tahoma"/>
        </w:rPr>
        <w:t xml:space="preserve"> </w:t>
      </w:r>
    </w:p>
    <w:p w14:paraId="1D2FE3D4" w14:textId="77777777" w:rsidR="00F75877" w:rsidRPr="00436E59" w:rsidRDefault="00F75877" w:rsidP="00F75877">
      <w:pPr>
        <w:ind w:firstLine="450"/>
        <w:jc w:val="both"/>
        <w:rPr>
          <w:rFonts w:ascii="Tahoma" w:hAnsi="Tahoma" w:cs="Tahoma"/>
          <w:lang w:val="fr-FR"/>
        </w:rPr>
      </w:pPr>
      <w:r w:rsidRPr="00436E59">
        <w:rPr>
          <w:rFonts w:ascii="Tahoma" w:hAnsi="Tahoma" w:cs="Tahoma"/>
        </w:rPr>
        <w:t xml:space="preserve"> </w:t>
      </w:r>
      <w:r w:rsidRPr="00436E59">
        <w:rPr>
          <w:rFonts w:ascii="Tahoma" w:hAnsi="Tahoma" w:cs="Tahoma"/>
          <w:color w:val="000000"/>
        </w:rPr>
        <w:t>-raportul de specialitate nr.4939.1 din 31.10.2025</w:t>
      </w:r>
      <w:r w:rsidRPr="00436E59">
        <w:rPr>
          <w:rFonts w:ascii="Tahoma" w:hAnsi="Tahoma" w:cs="Tahoma"/>
        </w:rPr>
        <w:t xml:space="preserve">;  </w:t>
      </w:r>
    </w:p>
    <w:p w14:paraId="51440A64" w14:textId="77777777" w:rsidR="00F75877" w:rsidRPr="00436E59" w:rsidRDefault="00F75877" w:rsidP="00F75877">
      <w:pPr>
        <w:jc w:val="both"/>
        <w:rPr>
          <w:rFonts w:ascii="Tahoma" w:hAnsi="Tahoma" w:cs="Tahoma"/>
        </w:rPr>
      </w:pPr>
      <w:r w:rsidRPr="00436E59">
        <w:rPr>
          <w:rFonts w:ascii="Tahoma" w:hAnsi="Tahoma" w:cs="Tahoma"/>
        </w:rPr>
        <w:t xml:space="preserve">       - documentația tehnico-economica – Studiu de fezabilitate, întocmită conform prevederile HG nr.907/2016 privind etapele de elaborare si conținutului-cadru al documentației tehnico-economice aferente obiectivelor/proiectelor de investiți publice, precum şi a financiare din fonduri publice;</w:t>
      </w:r>
    </w:p>
    <w:p w14:paraId="7314B7D3" w14:textId="0224BF12" w:rsidR="00241687" w:rsidRPr="006B51E4" w:rsidRDefault="00241687" w:rsidP="00333856">
      <w:pPr>
        <w:pStyle w:val="Indentcorptext2"/>
        <w:spacing w:after="0" w:line="276" w:lineRule="auto"/>
        <w:ind w:left="0" w:firstLine="567"/>
        <w:jc w:val="both"/>
        <w:rPr>
          <w:rFonts w:ascii="Tahoma" w:hAnsi="Tahoma" w:cs="Tahoma"/>
          <w:i/>
          <w:iCs/>
          <w:color w:val="000000"/>
          <w:u w:val="single"/>
        </w:rPr>
      </w:pPr>
      <w:r w:rsidRPr="00436E59">
        <w:rPr>
          <w:rFonts w:ascii="Tahoma" w:hAnsi="Tahoma" w:cs="Tahoma"/>
          <w:color w:val="000000"/>
        </w:rPr>
        <w:t>Ținând cont de</w:t>
      </w:r>
      <w:r w:rsidRPr="00436E59">
        <w:rPr>
          <w:rFonts w:ascii="Tahoma" w:eastAsia="Calibri" w:hAnsi="Tahoma" w:cs="Tahoma"/>
          <w:lang w:eastAsia="ar-SA"/>
        </w:rPr>
        <w:t xml:space="preserve"> avizul</w:t>
      </w:r>
      <w:r w:rsidR="005F2876" w:rsidRPr="00436E59">
        <w:rPr>
          <w:rFonts w:ascii="Tahoma" w:eastAsia="Calibri" w:hAnsi="Tahoma" w:cs="Tahoma"/>
          <w:lang w:eastAsia="ar-SA"/>
        </w:rPr>
        <w:t xml:space="preserve"> favorabil al</w:t>
      </w:r>
      <w:r w:rsidRPr="00436E59">
        <w:rPr>
          <w:rFonts w:ascii="Tahoma" w:eastAsia="Calibri" w:hAnsi="Tahoma" w:cs="Tahoma"/>
          <w:lang w:eastAsia="ar-SA"/>
        </w:rPr>
        <w:t xml:space="preserve"> comisiilor de specialitate al Consiliului Local al</w:t>
      </w:r>
      <w:r w:rsidRPr="006B51E4">
        <w:rPr>
          <w:rFonts w:ascii="Tahoma" w:eastAsia="Calibri" w:hAnsi="Tahoma" w:cs="Tahoma"/>
          <w:lang w:eastAsia="ar-SA"/>
        </w:rPr>
        <w:t xml:space="preserve"> Comunei </w:t>
      </w:r>
      <w:r w:rsidRPr="006B51E4">
        <w:rPr>
          <w:rFonts w:ascii="Tahoma" w:hAnsi="Tahoma" w:cs="Tahoma"/>
        </w:rPr>
        <w:t>Sânpetru Mare</w:t>
      </w:r>
      <w:r w:rsidRPr="006B51E4">
        <w:rPr>
          <w:rFonts w:ascii="Tahoma" w:eastAsia="Calibri" w:hAnsi="Tahoma" w:cs="Tahoma"/>
          <w:lang w:eastAsia="ar-SA"/>
        </w:rPr>
        <w:t>,</w:t>
      </w:r>
      <w:r w:rsidRPr="006B51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 w14:textId="77777777" w:rsidR="003A3371" w:rsidRPr="006B51E4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6B51E4">
        <w:rPr>
          <w:rFonts w:ascii="Tahoma" w:hAnsi="Tahoma" w:cs="Tahoma"/>
          <w:i/>
          <w:iCs/>
          <w:u w:val="single"/>
        </w:rPr>
        <w:t>În conformitate cu prevederile</w:t>
      </w:r>
      <w:r w:rsidRPr="006B51E4">
        <w:rPr>
          <w:rFonts w:ascii="Tahoma" w:hAnsi="Tahoma" w:cs="Tahoma"/>
          <w:i/>
        </w:rPr>
        <w:t>:</w:t>
      </w:r>
    </w:p>
    <w:p w14:paraId="75C15162" w14:textId="52493186" w:rsidR="007C1E3E" w:rsidRPr="00436E59" w:rsidRDefault="007C1E3E" w:rsidP="00375CE3">
      <w:pPr>
        <w:ind w:firstLine="284"/>
        <w:jc w:val="both"/>
        <w:rPr>
          <w:rFonts w:ascii="Tahoma" w:hAnsi="Tahoma" w:cs="Tahoma"/>
        </w:rPr>
      </w:pPr>
      <w:r w:rsidRPr="00436E59">
        <w:rPr>
          <w:rFonts w:ascii="Tahoma" w:hAnsi="Tahoma" w:cs="Tahoma"/>
        </w:rPr>
        <w:t>- art.120</w:t>
      </w:r>
      <w:r w:rsidR="00F92BF3">
        <w:rPr>
          <w:rFonts w:ascii="Tahoma" w:hAnsi="Tahoma" w:cs="Tahoma"/>
        </w:rPr>
        <w:t>,</w:t>
      </w:r>
      <w:r w:rsidRPr="00436E59">
        <w:rPr>
          <w:rFonts w:ascii="Tahoma" w:hAnsi="Tahoma" w:cs="Tahoma"/>
        </w:rPr>
        <w:t xml:space="preserve"> art.121, art.138, din Constituția României, republicată</w:t>
      </w:r>
    </w:p>
    <w:p w14:paraId="677BF82D" w14:textId="77777777" w:rsidR="00245B7C" w:rsidRPr="00436E59" w:rsidRDefault="00245B7C" w:rsidP="00245B7C">
      <w:pPr>
        <w:ind w:right="-24" w:firstLine="284"/>
        <w:jc w:val="both"/>
        <w:rPr>
          <w:rFonts w:ascii="Tahoma" w:hAnsi="Tahoma" w:cs="Tahoma"/>
          <w:bCs/>
        </w:rPr>
      </w:pPr>
      <w:r w:rsidRPr="00436E59">
        <w:rPr>
          <w:rFonts w:ascii="Tahoma" w:hAnsi="Tahoma" w:cs="Tahoma"/>
          <w:bCs/>
        </w:rPr>
        <w:t xml:space="preserve">- art.7, alin.13, din Legea nr.52/2003, privind transparența decizională în administrația publică, republicată cu modificările și completările ulterioare; </w:t>
      </w:r>
    </w:p>
    <w:p w14:paraId="145C044E" w14:textId="77777777" w:rsidR="007C1E3E" w:rsidRPr="00436E59" w:rsidRDefault="007C1E3E" w:rsidP="00375CE3">
      <w:pPr>
        <w:ind w:firstLine="284"/>
        <w:jc w:val="both"/>
        <w:rPr>
          <w:rFonts w:ascii="Tahoma" w:hAnsi="Tahoma" w:cs="Tahoma"/>
        </w:rPr>
      </w:pPr>
      <w:r w:rsidRPr="00436E59">
        <w:rPr>
          <w:rFonts w:ascii="Tahoma" w:hAnsi="Tahoma" w:cs="Tahoma"/>
        </w:rPr>
        <w:t>- art.3 și 4 din Cartea europeană a autonomiei locale, adoptată la Strasbourg la 15 Octombrie 1985, ratificată prin Legea nr.199/1997;</w:t>
      </w:r>
    </w:p>
    <w:p w14:paraId="39076B55" w14:textId="43706302" w:rsidR="007C1E3E" w:rsidRPr="00436E59" w:rsidRDefault="007C1E3E" w:rsidP="00375CE3">
      <w:pPr>
        <w:ind w:right="9" w:firstLine="284"/>
        <w:jc w:val="both"/>
        <w:rPr>
          <w:rFonts w:ascii="Tahoma" w:hAnsi="Tahoma" w:cs="Tahoma"/>
        </w:rPr>
      </w:pPr>
      <w:r w:rsidRPr="00436E59">
        <w:rPr>
          <w:rFonts w:ascii="Tahoma" w:hAnsi="Tahoma" w:cs="Tahoma"/>
          <w:noProof/>
        </w:rPr>
        <w:t>-</w:t>
      </w:r>
      <w:r w:rsidR="00436E59" w:rsidRPr="00436E59">
        <w:rPr>
          <w:rFonts w:ascii="Tahoma" w:hAnsi="Tahoma" w:cs="Tahoma"/>
          <w:lang w:eastAsia="en-GB"/>
        </w:rPr>
        <w:t xml:space="preserve"> art.87, alin.(1), art.110, alin.(1),  art. 129, alin.(1), alin.(2), lit. b), alin. (7), lit. i)</w:t>
      </w:r>
      <w:r w:rsidRPr="00436E59">
        <w:rPr>
          <w:rFonts w:ascii="Tahoma" w:hAnsi="Tahoma" w:cs="Tahoma"/>
        </w:rPr>
        <w:t>, din OUG 57/2019, privind Codul Administrativ</w:t>
      </w:r>
      <w:r w:rsidR="006B51E4" w:rsidRPr="00436E59">
        <w:rPr>
          <w:rFonts w:ascii="Tahoma" w:hAnsi="Tahoma" w:cs="Tahoma"/>
        </w:rPr>
        <w:t>, cu modificările și completările ulterioare.</w:t>
      </w:r>
    </w:p>
    <w:p w14:paraId="4D3DF2C4" w14:textId="2C52304E" w:rsidR="00B26AAA" w:rsidRPr="006B51E4" w:rsidRDefault="00333856" w:rsidP="006B51E4">
      <w:pPr>
        <w:ind w:right="9" w:firstLine="567"/>
        <w:jc w:val="both"/>
        <w:rPr>
          <w:rFonts w:ascii="Tahoma" w:hAnsi="Tahoma" w:cs="Tahoma"/>
          <w:i/>
        </w:rPr>
      </w:pPr>
      <w:r w:rsidRPr="00436E59">
        <w:rPr>
          <w:rFonts w:ascii="Tahoma" w:hAnsi="Tahoma" w:cs="Tahoma"/>
        </w:rPr>
        <w:t>În temeiul prevederilor art.136, art.139, alin.(</w:t>
      </w:r>
      <w:r w:rsidR="006B51E4" w:rsidRPr="00436E59">
        <w:rPr>
          <w:rFonts w:ascii="Tahoma" w:hAnsi="Tahoma" w:cs="Tahoma"/>
        </w:rPr>
        <w:t>2</w:t>
      </w:r>
      <w:r w:rsidRPr="00436E59">
        <w:rPr>
          <w:rFonts w:ascii="Tahoma" w:hAnsi="Tahoma" w:cs="Tahoma"/>
        </w:rPr>
        <w:t>) și alin.(3) lit.</w:t>
      </w:r>
      <w:r w:rsidR="00436E59" w:rsidRPr="00436E59">
        <w:rPr>
          <w:rFonts w:ascii="Tahoma" w:hAnsi="Tahoma" w:cs="Tahoma"/>
        </w:rPr>
        <w:t>e</w:t>
      </w:r>
      <w:r w:rsidRPr="00436E59">
        <w:rPr>
          <w:rFonts w:ascii="Tahoma" w:hAnsi="Tahoma" w:cs="Tahoma"/>
        </w:rPr>
        <w:t>), alt.196, din OUG</w:t>
      </w:r>
      <w:r w:rsidRPr="006B51E4">
        <w:rPr>
          <w:rFonts w:ascii="Tahoma" w:hAnsi="Tahoma" w:cs="Tahoma"/>
        </w:rPr>
        <w:t xml:space="preserve"> nr.57/2019 privind Codul administrativ cu modificările și completările ulterioare, </w:t>
      </w:r>
      <w:r w:rsidR="00B26AAA" w:rsidRPr="006B51E4">
        <w:rPr>
          <w:rFonts w:ascii="Tahoma" w:hAnsi="Tahoma" w:cs="Tahoma"/>
          <w:i/>
        </w:rPr>
        <w:t>adopta următoarea:</w:t>
      </w:r>
    </w:p>
    <w:p w14:paraId="71F37812" w14:textId="203F8A32" w:rsidR="00E8079E" w:rsidRPr="006B51E4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6B51E4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6B51E4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6B51E4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31101669" w14:textId="1121F7E4" w:rsidR="00436E59" w:rsidRPr="00436E59" w:rsidRDefault="00436E59" w:rsidP="00436E59">
      <w:pPr>
        <w:ind w:firstLine="567"/>
        <w:jc w:val="both"/>
        <w:rPr>
          <w:rFonts w:ascii="Tahoma" w:hAnsi="Tahoma" w:cs="Tahoma"/>
          <w:b/>
        </w:rPr>
      </w:pPr>
      <w:r w:rsidRPr="00B772A3">
        <w:rPr>
          <w:rFonts w:ascii="Tahoma" w:hAnsi="Tahoma" w:cs="Tahoma"/>
          <w:b/>
          <w:bCs/>
          <w:i/>
          <w:iCs/>
          <w:u w:val="single"/>
        </w:rPr>
        <w:t>Art.1</w:t>
      </w:r>
      <w:r w:rsidRPr="00436E59">
        <w:rPr>
          <w:rFonts w:ascii="Tahoma" w:hAnsi="Tahoma" w:cs="Tahoma"/>
          <w:b/>
          <w:bCs/>
        </w:rPr>
        <w:t>.</w:t>
      </w:r>
      <w:r w:rsidRPr="00436E59">
        <w:rPr>
          <w:rFonts w:ascii="Tahoma" w:hAnsi="Tahoma" w:cs="Tahoma"/>
        </w:rPr>
        <w:t xml:space="preserve"> Se aprobă proiectul de investi</w:t>
      </w:r>
      <w:r w:rsidR="00F132D5">
        <w:rPr>
          <w:rFonts w:ascii="Tahoma" w:hAnsi="Tahoma" w:cs="Tahoma"/>
        </w:rPr>
        <w:t>ț</w:t>
      </w:r>
      <w:r w:rsidRPr="00436E59">
        <w:rPr>
          <w:rFonts w:ascii="Tahoma" w:hAnsi="Tahoma" w:cs="Tahoma"/>
        </w:rPr>
        <w:t xml:space="preserve">ii </w:t>
      </w:r>
      <w:r w:rsidRPr="00436E59">
        <w:rPr>
          <w:rFonts w:ascii="Tahoma" w:hAnsi="Tahoma" w:cs="Tahoma"/>
          <w:b/>
        </w:rPr>
        <w:t xml:space="preserve">“AMENAJARE ZONA VERDE IN SAT IGRIS, COMUNA SANPETRU MARE, JUDETUL TIMIS”.        </w:t>
      </w:r>
    </w:p>
    <w:p w14:paraId="513875B6" w14:textId="097EA102" w:rsidR="00436E59" w:rsidRPr="00436E59" w:rsidRDefault="00436E59" w:rsidP="00436E59">
      <w:pPr>
        <w:ind w:firstLine="567"/>
        <w:jc w:val="both"/>
        <w:rPr>
          <w:rFonts w:ascii="Tahoma" w:hAnsi="Tahoma" w:cs="Tahoma"/>
          <w:b/>
          <w:bCs/>
        </w:rPr>
      </w:pPr>
      <w:r w:rsidRPr="00B772A3">
        <w:rPr>
          <w:rFonts w:ascii="Tahoma" w:hAnsi="Tahoma" w:cs="Tahoma"/>
          <w:b/>
          <w:bCs/>
          <w:i/>
          <w:iCs/>
          <w:u w:val="single"/>
        </w:rPr>
        <w:t>Art.2</w:t>
      </w:r>
      <w:r w:rsidRPr="00436E59">
        <w:rPr>
          <w:rFonts w:ascii="Tahoma" w:hAnsi="Tahoma" w:cs="Tahoma"/>
          <w:b/>
          <w:bCs/>
        </w:rPr>
        <w:t xml:space="preserve">. </w:t>
      </w:r>
      <w:r w:rsidRPr="00436E59">
        <w:rPr>
          <w:rFonts w:ascii="Tahoma" w:hAnsi="Tahoma" w:cs="Tahoma"/>
        </w:rPr>
        <w:t>Se aprobă documenta</w:t>
      </w:r>
      <w:r w:rsidR="00F132D5">
        <w:rPr>
          <w:rFonts w:ascii="Tahoma" w:hAnsi="Tahoma" w:cs="Tahoma"/>
        </w:rPr>
        <w:t>ț</w:t>
      </w:r>
      <w:r w:rsidRPr="00436E59">
        <w:rPr>
          <w:rFonts w:ascii="Tahoma" w:hAnsi="Tahoma" w:cs="Tahoma"/>
        </w:rPr>
        <w:t xml:space="preserve">ia tehnico-economica – Studiu de fezabilitate, </w:t>
      </w:r>
      <w:r w:rsidR="00F132D5">
        <w:rPr>
          <w:rFonts w:ascii="Tahoma" w:hAnsi="Tahoma" w:cs="Tahoma"/>
        </w:rPr>
        <w:t>î</w:t>
      </w:r>
      <w:r w:rsidRPr="00436E59">
        <w:rPr>
          <w:rFonts w:ascii="Tahoma" w:hAnsi="Tahoma" w:cs="Tahoma"/>
        </w:rPr>
        <w:t>ntocmit</w:t>
      </w:r>
      <w:r w:rsidR="00F132D5">
        <w:rPr>
          <w:rFonts w:ascii="Tahoma" w:hAnsi="Tahoma" w:cs="Tahoma"/>
        </w:rPr>
        <w:t>ă</w:t>
      </w:r>
      <w:r w:rsidRPr="00436E59">
        <w:rPr>
          <w:rFonts w:ascii="Tahoma" w:hAnsi="Tahoma" w:cs="Tahoma"/>
        </w:rPr>
        <w:t xml:space="preserve"> conform HG 907/2016 pentru proiectul intitulat </w:t>
      </w:r>
      <w:r w:rsidRPr="00436E59">
        <w:rPr>
          <w:rFonts w:ascii="Tahoma" w:hAnsi="Tahoma" w:cs="Tahoma"/>
          <w:b/>
        </w:rPr>
        <w:t>“AMENAJARE ZONA VERDE IN SAT IGRIS, COMUNA SANPETRU MARE, JUDETUL TIMIS”</w:t>
      </w:r>
      <w:r w:rsidRPr="00436E59">
        <w:rPr>
          <w:rFonts w:ascii="Tahoma" w:hAnsi="Tahoma" w:cs="Tahoma"/>
        </w:rPr>
        <w:t>.</w:t>
      </w:r>
      <w:r w:rsidRPr="00436E59">
        <w:rPr>
          <w:rFonts w:ascii="Tahoma" w:hAnsi="Tahoma" w:cs="Tahoma"/>
          <w:b/>
          <w:bCs/>
        </w:rPr>
        <w:t xml:space="preserve">  </w:t>
      </w:r>
    </w:p>
    <w:p w14:paraId="7E08B077" w14:textId="61B2141F" w:rsidR="00436E59" w:rsidRPr="00436E59" w:rsidRDefault="00436E59" w:rsidP="00436E59">
      <w:pPr>
        <w:ind w:firstLine="567"/>
        <w:jc w:val="both"/>
        <w:rPr>
          <w:rFonts w:ascii="Tahoma" w:hAnsi="Tahoma" w:cs="Tahoma"/>
          <w:bCs/>
          <w:lang w:val="it-IT"/>
        </w:rPr>
      </w:pPr>
      <w:r w:rsidRPr="00B772A3">
        <w:rPr>
          <w:rFonts w:ascii="Tahoma" w:hAnsi="Tahoma" w:cs="Tahoma"/>
          <w:b/>
          <w:bCs/>
          <w:i/>
          <w:iCs/>
          <w:u w:val="single"/>
        </w:rPr>
        <w:t>Art.3</w:t>
      </w:r>
      <w:r w:rsidRPr="00436E59">
        <w:rPr>
          <w:rFonts w:ascii="Tahoma" w:hAnsi="Tahoma" w:cs="Tahoma"/>
          <w:b/>
          <w:bCs/>
        </w:rPr>
        <w:t xml:space="preserve">. </w:t>
      </w:r>
      <w:r w:rsidRPr="00436E59">
        <w:rPr>
          <w:rFonts w:ascii="Tahoma" w:hAnsi="Tahoma" w:cs="Tahoma"/>
          <w:bCs/>
        </w:rPr>
        <w:t>Obiectivul investi</w:t>
      </w:r>
      <w:r w:rsidR="00F132D5">
        <w:rPr>
          <w:rFonts w:ascii="Tahoma" w:hAnsi="Tahoma" w:cs="Tahoma"/>
          <w:bCs/>
        </w:rPr>
        <w:t>ț</w:t>
      </w:r>
      <w:r w:rsidRPr="00436E59">
        <w:rPr>
          <w:rFonts w:ascii="Tahoma" w:hAnsi="Tahoma" w:cs="Tahoma"/>
          <w:bCs/>
        </w:rPr>
        <w:t>iei este amenajarea unei zone verzi in sat Igris, comuna Sanpetru Mare, jude</w:t>
      </w:r>
      <w:r w:rsidR="00F132D5">
        <w:rPr>
          <w:rFonts w:ascii="Tahoma" w:hAnsi="Tahoma" w:cs="Tahoma"/>
          <w:bCs/>
        </w:rPr>
        <w:t>ț</w:t>
      </w:r>
      <w:r w:rsidRPr="00436E59">
        <w:rPr>
          <w:rFonts w:ascii="Tahoma" w:hAnsi="Tahoma" w:cs="Tahoma"/>
          <w:bCs/>
        </w:rPr>
        <w:t xml:space="preserve">ul Timiș, imobil înscris în C.F. nr.407882 a loc. </w:t>
      </w:r>
      <w:r w:rsidRPr="00436E59">
        <w:rPr>
          <w:rFonts w:ascii="Tahoma" w:hAnsi="Tahoma" w:cs="Tahoma"/>
          <w:bCs/>
          <w:lang w:val="it-IT"/>
        </w:rPr>
        <w:t>Sânpetru Mare</w:t>
      </w:r>
    </w:p>
    <w:p w14:paraId="2E66ADE8" w14:textId="77777777" w:rsidR="00436E59" w:rsidRPr="00436E59" w:rsidRDefault="00436E59" w:rsidP="00436E59">
      <w:pPr>
        <w:ind w:firstLine="567"/>
        <w:jc w:val="both"/>
        <w:rPr>
          <w:rFonts w:ascii="Tahoma" w:hAnsi="Tahoma" w:cs="Tahoma"/>
          <w:bCs/>
        </w:rPr>
      </w:pPr>
      <w:r w:rsidRPr="00B772A3">
        <w:rPr>
          <w:rFonts w:ascii="Tahoma" w:hAnsi="Tahoma" w:cs="Tahoma"/>
          <w:b/>
          <w:bCs/>
          <w:i/>
          <w:iCs/>
          <w:u w:val="single"/>
          <w:lang w:val="it-IT"/>
        </w:rPr>
        <w:lastRenderedPageBreak/>
        <w:t>Art.4</w:t>
      </w:r>
      <w:r w:rsidRPr="00436E59">
        <w:rPr>
          <w:rFonts w:ascii="Tahoma" w:hAnsi="Tahoma" w:cs="Tahoma"/>
          <w:b/>
          <w:bCs/>
          <w:lang w:val="it-IT"/>
        </w:rPr>
        <w:t xml:space="preserve">. </w:t>
      </w:r>
      <w:r w:rsidRPr="00436E59">
        <w:rPr>
          <w:rFonts w:ascii="Tahoma" w:hAnsi="Tahoma" w:cs="Tahoma"/>
          <w:bCs/>
          <w:lang w:val="it-IT"/>
        </w:rPr>
        <w:t>Se aprobă principalii indicatori tehnico-economici ai investiției mentionati in Proiect, dupa cum urmeaza</w:t>
      </w:r>
      <w:r w:rsidRPr="00436E59">
        <w:rPr>
          <w:rFonts w:ascii="Tahoma" w:hAnsi="Tahoma" w:cs="Tahoma"/>
          <w:bCs/>
        </w:rPr>
        <w:t>:</w:t>
      </w:r>
    </w:p>
    <w:p w14:paraId="342A6DAE" w14:textId="77777777" w:rsidR="00436E59" w:rsidRPr="00436E59" w:rsidRDefault="00436E59" w:rsidP="00436E59">
      <w:pPr>
        <w:ind w:left="1134"/>
        <w:jc w:val="both"/>
        <w:rPr>
          <w:rFonts w:ascii="Tahoma" w:hAnsi="Tahoma" w:cs="Tahoma"/>
          <w:bCs/>
        </w:rPr>
      </w:pPr>
      <w:r w:rsidRPr="00436E59">
        <w:rPr>
          <w:rFonts w:ascii="Tahoma" w:hAnsi="Tahoma" w:cs="Tahoma"/>
          <w:bCs/>
        </w:rPr>
        <w:t>Valoarea totală a investiției: 111.316 euro</w:t>
      </w:r>
    </w:p>
    <w:p w14:paraId="5ABE823A" w14:textId="3CF3D8CC" w:rsidR="00436E59" w:rsidRPr="00436E59" w:rsidRDefault="00436E59" w:rsidP="00436E59">
      <w:pPr>
        <w:ind w:left="1134"/>
        <w:jc w:val="both"/>
        <w:rPr>
          <w:rFonts w:ascii="Tahoma" w:hAnsi="Tahoma" w:cs="Tahoma"/>
          <w:bCs/>
        </w:rPr>
      </w:pPr>
      <w:r w:rsidRPr="00436E59">
        <w:rPr>
          <w:rFonts w:ascii="Tahoma" w:hAnsi="Tahoma" w:cs="Tahoma"/>
          <w:bCs/>
        </w:rPr>
        <w:t xml:space="preserve">Durata de realizare: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      </w:t>
      </w:r>
      <w:r w:rsidRPr="00436E59">
        <w:rPr>
          <w:rFonts w:ascii="Tahoma" w:hAnsi="Tahoma" w:cs="Tahoma"/>
          <w:bCs/>
        </w:rPr>
        <w:t>12 de luni</w:t>
      </w:r>
    </w:p>
    <w:p w14:paraId="5996D8FD" w14:textId="2EE07702" w:rsidR="00436E59" w:rsidRPr="00436E59" w:rsidRDefault="00436E59" w:rsidP="00436E59">
      <w:pPr>
        <w:ind w:left="414" w:firstLine="720"/>
        <w:jc w:val="both"/>
        <w:rPr>
          <w:rFonts w:ascii="Tahoma" w:hAnsi="Tahoma" w:cs="Tahoma"/>
          <w:bCs/>
        </w:rPr>
      </w:pPr>
      <w:r w:rsidRPr="00436E59">
        <w:rPr>
          <w:rFonts w:ascii="Tahoma" w:hAnsi="Tahoma" w:cs="Tahoma"/>
          <w:bCs/>
        </w:rPr>
        <w:t xml:space="preserve">Suprafața amenajata: </w:t>
      </w:r>
      <w:r>
        <w:rPr>
          <w:rFonts w:ascii="Tahoma" w:hAnsi="Tahoma" w:cs="Tahoma"/>
          <w:bCs/>
        </w:rPr>
        <w:tab/>
        <w:t xml:space="preserve">          </w:t>
      </w:r>
      <w:r w:rsidRPr="00436E59">
        <w:rPr>
          <w:rFonts w:ascii="Tahoma" w:hAnsi="Tahoma" w:cs="Tahoma"/>
          <w:bCs/>
        </w:rPr>
        <w:t>1.507,00 mp</w:t>
      </w:r>
      <w:r>
        <w:rPr>
          <w:rFonts w:ascii="Tahoma" w:hAnsi="Tahoma" w:cs="Tahoma"/>
          <w:bCs/>
        </w:rPr>
        <w:t>.</w:t>
      </w:r>
    </w:p>
    <w:p w14:paraId="0B0F4DA9" w14:textId="77777777" w:rsidR="00436E59" w:rsidRPr="00436E59" w:rsidRDefault="00436E59" w:rsidP="00436E59">
      <w:pPr>
        <w:spacing w:after="120"/>
        <w:ind w:firstLine="567"/>
        <w:jc w:val="both"/>
        <w:rPr>
          <w:rFonts w:ascii="Tahoma" w:hAnsi="Tahoma" w:cs="Tahoma"/>
        </w:rPr>
      </w:pPr>
      <w:r w:rsidRPr="00B772A3">
        <w:rPr>
          <w:rFonts w:ascii="Tahoma" w:hAnsi="Tahoma" w:cs="Tahoma"/>
          <w:b/>
          <w:bCs/>
          <w:i/>
          <w:iCs/>
          <w:u w:val="single"/>
        </w:rPr>
        <w:t>Art.5</w:t>
      </w:r>
      <w:r w:rsidRPr="00436E59">
        <w:rPr>
          <w:rFonts w:ascii="Tahoma" w:hAnsi="Tahoma" w:cs="Tahoma"/>
          <w:b/>
          <w:bCs/>
        </w:rPr>
        <w:t xml:space="preserve">. </w:t>
      </w:r>
      <w:r w:rsidRPr="00436E59">
        <w:rPr>
          <w:rFonts w:ascii="Tahoma" w:hAnsi="Tahoma" w:cs="Tahoma"/>
          <w:bCs/>
        </w:rPr>
        <w:t xml:space="preserve"> </w:t>
      </w:r>
      <w:r w:rsidRPr="00436E59">
        <w:rPr>
          <w:rFonts w:ascii="Tahoma" w:hAnsi="Tahoma" w:cs="Tahoma"/>
        </w:rPr>
        <w:t xml:space="preserve">Finanțarea investiției se va asigura prin Planul Strategic PAC 2023 – 2027 LEADER, ASOCIAȚIA GRUP DE ACȚIUNE LOCALĂ ”LUNCA MUREȘULUI DE JOS” GAL, Intervenția L804 „LMJ Verde – investiții și servicii în interesul comunității”. </w:t>
      </w:r>
    </w:p>
    <w:p w14:paraId="65230783" w14:textId="6FE49713" w:rsidR="00436E59" w:rsidRPr="00436E59" w:rsidRDefault="00436E59" w:rsidP="00436E59">
      <w:pPr>
        <w:tabs>
          <w:tab w:val="left" w:pos="720"/>
        </w:tabs>
        <w:spacing w:after="120"/>
        <w:ind w:firstLine="567"/>
        <w:jc w:val="both"/>
        <w:rPr>
          <w:rFonts w:ascii="Tahoma" w:hAnsi="Tahoma" w:cs="Tahoma"/>
          <w:lang w:val="pt-BR"/>
        </w:rPr>
      </w:pPr>
      <w:r w:rsidRPr="00B772A3">
        <w:rPr>
          <w:rFonts w:ascii="Tahoma" w:hAnsi="Tahoma" w:cs="Tahoma"/>
          <w:b/>
          <w:i/>
          <w:iCs/>
          <w:u w:val="single"/>
          <w:lang w:val="pt-BR"/>
        </w:rPr>
        <w:t>Art.6</w:t>
      </w:r>
      <w:r w:rsidRPr="00436E59">
        <w:rPr>
          <w:rFonts w:ascii="Tahoma" w:hAnsi="Tahoma" w:cs="Tahoma"/>
          <w:b/>
          <w:lang w:val="pt-BR"/>
        </w:rPr>
        <w:t>.</w:t>
      </w:r>
      <w:r w:rsidRPr="00436E59">
        <w:rPr>
          <w:rFonts w:ascii="Tahoma" w:hAnsi="Tahoma" w:cs="Tahoma"/>
          <w:lang w:val="pt-BR"/>
        </w:rPr>
        <w:t xml:space="preserve"> Se aproba sursele de finantare dupa cum urmeaza: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  <w:gridCol w:w="2165"/>
        <w:gridCol w:w="1687"/>
      </w:tblGrid>
      <w:tr w:rsidR="00436E59" w:rsidRPr="006339E9" w14:paraId="3E4FBC65" w14:textId="77777777" w:rsidTr="009F4013">
        <w:tc>
          <w:tcPr>
            <w:tcW w:w="5352" w:type="dxa"/>
            <w:vAlign w:val="center"/>
          </w:tcPr>
          <w:p w14:paraId="0BE4127F" w14:textId="77777777" w:rsidR="00436E59" w:rsidRPr="007C0AA8" w:rsidRDefault="00436E59" w:rsidP="009F4013">
            <w:pPr>
              <w:jc w:val="center"/>
              <w:rPr>
                <w:b/>
                <w:bCs/>
              </w:rPr>
            </w:pPr>
            <w:r w:rsidRPr="007C0AA8">
              <w:rPr>
                <w:b/>
                <w:bCs/>
              </w:rPr>
              <w:t xml:space="preserve">Recapitulatie </w:t>
            </w:r>
          </w:p>
        </w:tc>
        <w:tc>
          <w:tcPr>
            <w:tcW w:w="2221" w:type="dxa"/>
            <w:vAlign w:val="center"/>
          </w:tcPr>
          <w:p w14:paraId="47A646D0" w14:textId="77777777" w:rsidR="00436E59" w:rsidRPr="007C0AA8" w:rsidRDefault="00436E59" w:rsidP="009F4013">
            <w:pPr>
              <w:jc w:val="center"/>
              <w:rPr>
                <w:b/>
                <w:bCs/>
              </w:rPr>
            </w:pPr>
            <w:r w:rsidRPr="007C0AA8">
              <w:rPr>
                <w:b/>
                <w:bCs/>
              </w:rPr>
              <w:t>LEI</w:t>
            </w:r>
          </w:p>
        </w:tc>
        <w:tc>
          <w:tcPr>
            <w:tcW w:w="1720" w:type="dxa"/>
            <w:vAlign w:val="center"/>
          </w:tcPr>
          <w:p w14:paraId="50F767A3" w14:textId="77777777" w:rsidR="00436E59" w:rsidRPr="007C0AA8" w:rsidRDefault="00436E59" w:rsidP="009F4013">
            <w:pPr>
              <w:jc w:val="center"/>
              <w:rPr>
                <w:b/>
                <w:bCs/>
              </w:rPr>
            </w:pPr>
            <w:r w:rsidRPr="007C0AA8">
              <w:rPr>
                <w:b/>
                <w:bCs/>
              </w:rPr>
              <w:t>EURO</w:t>
            </w:r>
          </w:p>
        </w:tc>
      </w:tr>
      <w:tr w:rsidR="00436E59" w:rsidRPr="006339E9" w14:paraId="3B7C670D" w14:textId="77777777" w:rsidTr="009F4013">
        <w:tc>
          <w:tcPr>
            <w:tcW w:w="5352" w:type="dxa"/>
            <w:vAlign w:val="center"/>
          </w:tcPr>
          <w:p w14:paraId="13FB42EA" w14:textId="77777777" w:rsidR="00436E59" w:rsidRPr="007C0AA8" w:rsidRDefault="00436E59" w:rsidP="009F4013">
            <w:pPr>
              <w:jc w:val="both"/>
              <w:rPr>
                <w:b/>
                <w:bCs/>
              </w:rPr>
            </w:pPr>
            <w:r w:rsidRPr="007C0AA8">
              <w:rPr>
                <w:b/>
                <w:bCs/>
              </w:rPr>
              <w:t>Valoare totala proiect</w:t>
            </w:r>
          </w:p>
        </w:tc>
        <w:tc>
          <w:tcPr>
            <w:tcW w:w="2221" w:type="dxa"/>
            <w:vAlign w:val="center"/>
          </w:tcPr>
          <w:p w14:paraId="2942C4C7" w14:textId="77777777" w:rsidR="00436E59" w:rsidRPr="006B3A0D" w:rsidRDefault="00436E59" w:rsidP="009F4013">
            <w:pPr>
              <w:jc w:val="center"/>
            </w:pPr>
            <w:r>
              <w:t xml:space="preserve"> </w:t>
            </w:r>
            <w:r w:rsidRPr="006B3A0D">
              <w:t>566.075</w:t>
            </w:r>
            <w:r>
              <w:t xml:space="preserve"> </w:t>
            </w:r>
          </w:p>
        </w:tc>
        <w:tc>
          <w:tcPr>
            <w:tcW w:w="1720" w:type="dxa"/>
            <w:vAlign w:val="center"/>
          </w:tcPr>
          <w:p w14:paraId="0183E1DC" w14:textId="77777777" w:rsidR="00436E59" w:rsidRPr="006B3A0D" w:rsidRDefault="00436E59" w:rsidP="009F4013">
            <w:pPr>
              <w:jc w:val="center"/>
            </w:pPr>
            <w:r w:rsidRPr="006B3A0D">
              <w:t>111.316</w:t>
            </w:r>
          </w:p>
        </w:tc>
      </w:tr>
      <w:tr w:rsidR="00436E59" w:rsidRPr="006339E9" w14:paraId="7F6CB899" w14:textId="77777777" w:rsidTr="009F4013">
        <w:tc>
          <w:tcPr>
            <w:tcW w:w="5352" w:type="dxa"/>
            <w:vAlign w:val="center"/>
          </w:tcPr>
          <w:p w14:paraId="2E8A250F" w14:textId="77777777" w:rsidR="00436E59" w:rsidRPr="007C0AA8" w:rsidRDefault="00436E59" w:rsidP="009F4013">
            <w:pPr>
              <w:jc w:val="both"/>
              <w:rPr>
                <w:b/>
                <w:bCs/>
              </w:rPr>
            </w:pPr>
            <w:r w:rsidRPr="007C0AA8">
              <w:rPr>
                <w:b/>
                <w:bCs/>
              </w:rPr>
              <w:t>Eligibil</w:t>
            </w:r>
          </w:p>
        </w:tc>
        <w:tc>
          <w:tcPr>
            <w:tcW w:w="2221" w:type="dxa"/>
            <w:vAlign w:val="center"/>
          </w:tcPr>
          <w:p w14:paraId="04BC6C65" w14:textId="77777777" w:rsidR="00436E59" w:rsidRPr="006B3A0D" w:rsidRDefault="00436E59" w:rsidP="009F4013">
            <w:pPr>
              <w:jc w:val="center"/>
            </w:pPr>
            <w:r w:rsidRPr="006B3A0D">
              <w:t>305.118</w:t>
            </w:r>
          </w:p>
        </w:tc>
        <w:tc>
          <w:tcPr>
            <w:tcW w:w="1720" w:type="dxa"/>
            <w:vAlign w:val="center"/>
          </w:tcPr>
          <w:p w14:paraId="4B971E28" w14:textId="77777777" w:rsidR="00436E59" w:rsidRPr="006B3A0D" w:rsidRDefault="00436E59" w:rsidP="009F4013">
            <w:pPr>
              <w:jc w:val="center"/>
            </w:pPr>
            <w:r w:rsidRPr="006B3A0D">
              <w:t>60.000</w:t>
            </w:r>
          </w:p>
        </w:tc>
      </w:tr>
      <w:tr w:rsidR="00436E59" w:rsidRPr="006339E9" w14:paraId="3BF995BC" w14:textId="77777777" w:rsidTr="009F4013">
        <w:tc>
          <w:tcPr>
            <w:tcW w:w="5352" w:type="dxa"/>
            <w:vAlign w:val="center"/>
          </w:tcPr>
          <w:p w14:paraId="08F2BE25" w14:textId="77777777" w:rsidR="00436E59" w:rsidRPr="007C0AA8" w:rsidRDefault="00436E59" w:rsidP="009F4013">
            <w:pPr>
              <w:jc w:val="both"/>
              <w:rPr>
                <w:b/>
                <w:bCs/>
              </w:rPr>
            </w:pPr>
            <w:r w:rsidRPr="007C0AA8">
              <w:rPr>
                <w:b/>
                <w:bCs/>
              </w:rPr>
              <w:t>Neeligibil</w:t>
            </w:r>
          </w:p>
        </w:tc>
        <w:tc>
          <w:tcPr>
            <w:tcW w:w="2221" w:type="dxa"/>
            <w:vAlign w:val="center"/>
          </w:tcPr>
          <w:p w14:paraId="63754EF5" w14:textId="77777777" w:rsidR="00436E59" w:rsidRPr="006B3A0D" w:rsidRDefault="00436E59" w:rsidP="009F4013">
            <w:pPr>
              <w:jc w:val="center"/>
            </w:pPr>
            <w:r w:rsidRPr="006B3A0D">
              <w:t>163.045</w:t>
            </w:r>
          </w:p>
        </w:tc>
        <w:tc>
          <w:tcPr>
            <w:tcW w:w="1720" w:type="dxa"/>
            <w:vAlign w:val="center"/>
          </w:tcPr>
          <w:p w14:paraId="2662EBB7" w14:textId="77777777" w:rsidR="00436E59" w:rsidRPr="006B3A0D" w:rsidRDefault="00436E59" w:rsidP="009F4013">
            <w:pPr>
              <w:jc w:val="center"/>
            </w:pPr>
            <w:r w:rsidRPr="006B3A0D">
              <w:t>32.062</w:t>
            </w:r>
          </w:p>
        </w:tc>
      </w:tr>
      <w:tr w:rsidR="00436E59" w:rsidRPr="006339E9" w14:paraId="293C27C4" w14:textId="77777777" w:rsidTr="009F4013">
        <w:trPr>
          <w:trHeight w:val="70"/>
        </w:trPr>
        <w:tc>
          <w:tcPr>
            <w:tcW w:w="5352" w:type="dxa"/>
            <w:vAlign w:val="center"/>
          </w:tcPr>
          <w:p w14:paraId="70F2275C" w14:textId="77777777" w:rsidR="00436E59" w:rsidRPr="007C0AA8" w:rsidRDefault="00436E59" w:rsidP="009F4013">
            <w:pPr>
              <w:jc w:val="both"/>
              <w:rPr>
                <w:b/>
                <w:bCs/>
              </w:rPr>
            </w:pPr>
            <w:r w:rsidRPr="007C0AA8">
              <w:rPr>
                <w:b/>
                <w:bCs/>
              </w:rPr>
              <w:t xml:space="preserve">TVA </w:t>
            </w:r>
          </w:p>
        </w:tc>
        <w:tc>
          <w:tcPr>
            <w:tcW w:w="2221" w:type="dxa"/>
            <w:vAlign w:val="center"/>
          </w:tcPr>
          <w:p w14:paraId="14DCDB00" w14:textId="77777777" w:rsidR="00436E59" w:rsidRPr="006B3A0D" w:rsidRDefault="00436E59" w:rsidP="009F4013">
            <w:pPr>
              <w:jc w:val="center"/>
            </w:pPr>
            <w:r w:rsidRPr="006B3A0D">
              <w:t>97.912</w:t>
            </w:r>
          </w:p>
        </w:tc>
        <w:tc>
          <w:tcPr>
            <w:tcW w:w="1720" w:type="dxa"/>
            <w:vAlign w:val="center"/>
          </w:tcPr>
          <w:p w14:paraId="77CA5C19" w14:textId="77777777" w:rsidR="00436E59" w:rsidRPr="006B3A0D" w:rsidRDefault="00436E59" w:rsidP="009F4013">
            <w:pPr>
              <w:jc w:val="center"/>
            </w:pPr>
            <w:r w:rsidRPr="006B3A0D">
              <w:t>19.254</w:t>
            </w:r>
          </w:p>
        </w:tc>
      </w:tr>
      <w:tr w:rsidR="00436E59" w:rsidRPr="006339E9" w14:paraId="2DF679F4" w14:textId="77777777" w:rsidTr="009F4013">
        <w:tc>
          <w:tcPr>
            <w:tcW w:w="5352" w:type="dxa"/>
            <w:vAlign w:val="center"/>
          </w:tcPr>
          <w:p w14:paraId="03CE4746" w14:textId="77777777" w:rsidR="00436E59" w:rsidRPr="007C0AA8" w:rsidRDefault="00436E59" w:rsidP="009F4013">
            <w:pPr>
              <w:jc w:val="both"/>
              <w:rPr>
                <w:b/>
                <w:bCs/>
              </w:rPr>
            </w:pPr>
            <w:r w:rsidRPr="007C0AA8">
              <w:rPr>
                <w:b/>
                <w:bCs/>
              </w:rPr>
              <w:t xml:space="preserve">Nerambursabil </w:t>
            </w:r>
          </w:p>
        </w:tc>
        <w:tc>
          <w:tcPr>
            <w:tcW w:w="2221" w:type="dxa"/>
            <w:vAlign w:val="center"/>
          </w:tcPr>
          <w:p w14:paraId="1B90FD55" w14:textId="77777777" w:rsidR="00436E59" w:rsidRPr="00CF2B3B" w:rsidRDefault="00436E59" w:rsidP="009F4013">
            <w:pPr>
              <w:jc w:val="center"/>
              <w:rPr>
                <w:highlight w:val="yellow"/>
              </w:rPr>
            </w:pPr>
            <w:r w:rsidRPr="006B3A0D">
              <w:t>305.118</w:t>
            </w:r>
          </w:p>
        </w:tc>
        <w:tc>
          <w:tcPr>
            <w:tcW w:w="1720" w:type="dxa"/>
            <w:vAlign w:val="center"/>
          </w:tcPr>
          <w:p w14:paraId="2453627F" w14:textId="77777777" w:rsidR="00436E59" w:rsidRPr="00CF2B3B" w:rsidRDefault="00436E59" w:rsidP="009F4013">
            <w:pPr>
              <w:jc w:val="center"/>
              <w:rPr>
                <w:highlight w:val="yellow"/>
              </w:rPr>
            </w:pPr>
            <w:r w:rsidRPr="006B3A0D">
              <w:t>60.000</w:t>
            </w:r>
          </w:p>
        </w:tc>
      </w:tr>
      <w:tr w:rsidR="00436E59" w:rsidRPr="006339E9" w14:paraId="0BBA64D7" w14:textId="77777777" w:rsidTr="009F4013">
        <w:tc>
          <w:tcPr>
            <w:tcW w:w="5352" w:type="dxa"/>
            <w:vAlign w:val="center"/>
          </w:tcPr>
          <w:p w14:paraId="63B15AFB" w14:textId="310D7A57" w:rsidR="00436E59" w:rsidRPr="007C0AA8" w:rsidRDefault="00436E59" w:rsidP="009F4013">
            <w:pPr>
              <w:jc w:val="both"/>
              <w:rPr>
                <w:b/>
                <w:bCs/>
              </w:rPr>
            </w:pPr>
            <w:r w:rsidRPr="007C0AA8">
              <w:rPr>
                <w:b/>
                <w:bCs/>
              </w:rPr>
              <w:t>Total contribu</w:t>
            </w:r>
            <w:r>
              <w:rPr>
                <w:b/>
                <w:bCs/>
              </w:rPr>
              <w:t>ț</w:t>
            </w:r>
            <w:r w:rsidRPr="007C0AA8">
              <w:rPr>
                <w:b/>
                <w:bCs/>
              </w:rPr>
              <w:t>ie proprie</w:t>
            </w:r>
          </w:p>
        </w:tc>
        <w:tc>
          <w:tcPr>
            <w:tcW w:w="2221" w:type="dxa"/>
            <w:vAlign w:val="center"/>
          </w:tcPr>
          <w:p w14:paraId="25FC4B1E" w14:textId="77777777" w:rsidR="00436E59" w:rsidRPr="006B3A0D" w:rsidRDefault="00436E59" w:rsidP="009F4013">
            <w:pPr>
              <w:jc w:val="center"/>
            </w:pPr>
            <w:r w:rsidRPr="006B3A0D">
              <w:t>260.957</w:t>
            </w:r>
          </w:p>
        </w:tc>
        <w:tc>
          <w:tcPr>
            <w:tcW w:w="1720" w:type="dxa"/>
            <w:vAlign w:val="center"/>
          </w:tcPr>
          <w:p w14:paraId="5ADA8202" w14:textId="77777777" w:rsidR="00436E59" w:rsidRPr="006B3A0D" w:rsidRDefault="00436E59" w:rsidP="009F4013">
            <w:pPr>
              <w:jc w:val="center"/>
            </w:pPr>
            <w:r w:rsidRPr="006B3A0D">
              <w:t>51.316</w:t>
            </w:r>
          </w:p>
        </w:tc>
      </w:tr>
    </w:tbl>
    <w:p w14:paraId="1351FF7E" w14:textId="77777777" w:rsidR="00436E59" w:rsidRPr="0002760F" w:rsidRDefault="00436E59" w:rsidP="00436E59">
      <w:pPr>
        <w:jc w:val="both"/>
        <w:rPr>
          <w:b/>
          <w:bCs/>
          <w:lang w:val="en-AU"/>
        </w:rPr>
      </w:pPr>
    </w:p>
    <w:p w14:paraId="4BC341FD" w14:textId="77777777" w:rsidR="00436E59" w:rsidRPr="00436E59" w:rsidRDefault="00436E59" w:rsidP="00436E59">
      <w:pPr>
        <w:ind w:firstLine="567"/>
        <w:jc w:val="both"/>
        <w:rPr>
          <w:rFonts w:ascii="Tahoma" w:hAnsi="Tahoma" w:cs="Tahoma"/>
          <w:lang w:val="it-IT"/>
        </w:rPr>
      </w:pPr>
      <w:r w:rsidRPr="00B772A3">
        <w:rPr>
          <w:rFonts w:ascii="Tahoma" w:hAnsi="Tahoma" w:cs="Tahoma"/>
          <w:b/>
          <w:bCs/>
          <w:i/>
          <w:iCs/>
          <w:u w:val="single"/>
          <w:lang w:val="it-IT"/>
        </w:rPr>
        <w:t>Art.</w:t>
      </w:r>
      <w:r w:rsidRPr="00B772A3">
        <w:rPr>
          <w:rFonts w:ascii="Tahoma" w:hAnsi="Tahoma" w:cs="Tahoma"/>
          <w:b/>
          <w:bCs/>
          <w:i/>
          <w:iCs/>
          <w:u w:val="single"/>
        </w:rPr>
        <w:t>7</w:t>
      </w:r>
      <w:r w:rsidRPr="00436E59">
        <w:rPr>
          <w:rFonts w:ascii="Tahoma" w:hAnsi="Tahoma" w:cs="Tahoma"/>
          <w:b/>
          <w:bCs/>
        </w:rPr>
        <w:t>.</w:t>
      </w:r>
      <w:r w:rsidRPr="00436E59">
        <w:rPr>
          <w:rFonts w:ascii="Tahoma" w:hAnsi="Tahoma" w:cs="Tahoma"/>
          <w:bCs/>
        </w:rPr>
        <w:t xml:space="preserve"> Hotărârea poate fi contestata conform prevederilor Legii nr.554/2004,</w:t>
      </w:r>
      <w:r w:rsidRPr="00436E59">
        <w:rPr>
          <w:rFonts w:ascii="Tahoma" w:hAnsi="Tahoma" w:cs="Tahoma"/>
          <w:bCs/>
          <w:lang w:val="it-IT"/>
        </w:rPr>
        <w:t xml:space="preserve"> a Contenciosului administrativ</w:t>
      </w:r>
      <w:r w:rsidRPr="00436E59">
        <w:rPr>
          <w:rFonts w:ascii="Tahoma" w:hAnsi="Tahoma" w:cs="Tahoma"/>
          <w:lang w:val="it-IT"/>
        </w:rPr>
        <w:t>, cu modificarile si completarile ulterioare.</w:t>
      </w:r>
    </w:p>
    <w:p w14:paraId="39DC2969" w14:textId="10D91EF5" w:rsidR="00375CE3" w:rsidRPr="00436E59" w:rsidRDefault="00375CE3" w:rsidP="00375CE3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B772A3">
        <w:rPr>
          <w:rFonts w:ascii="Tahoma" w:hAnsi="Tahoma" w:cs="Tahoma"/>
          <w:b/>
          <w:bCs/>
          <w:i/>
          <w:iCs/>
          <w:u w:val="single" w:color="000000"/>
        </w:rPr>
        <w:t>Art.</w:t>
      </w:r>
      <w:r w:rsidR="00436E59" w:rsidRPr="00B772A3">
        <w:rPr>
          <w:rFonts w:ascii="Tahoma" w:hAnsi="Tahoma" w:cs="Tahoma"/>
          <w:b/>
          <w:bCs/>
          <w:i/>
          <w:iCs/>
          <w:u w:val="single" w:color="000000"/>
        </w:rPr>
        <w:t>8</w:t>
      </w:r>
      <w:r w:rsidRPr="00436E59">
        <w:rPr>
          <w:rFonts w:ascii="Tahoma" w:hAnsi="Tahoma" w:cs="Tahoma"/>
          <w:b/>
          <w:bCs/>
          <w:u w:val="single" w:color="000000"/>
        </w:rPr>
        <w:t>.</w:t>
      </w:r>
      <w:r w:rsidRPr="00436E59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5CF3720D" w14:textId="3970303A" w:rsidR="00E8079E" w:rsidRPr="00436E59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436E59">
        <w:rPr>
          <w:rFonts w:ascii="Tahoma" w:hAnsi="Tahoma" w:cs="Tahoma"/>
          <w:b/>
          <w:kern w:val="24"/>
        </w:rPr>
        <w:t xml:space="preserve"> </w:t>
      </w:r>
      <w:r w:rsidRPr="00B772A3">
        <w:rPr>
          <w:rFonts w:ascii="Tahoma" w:hAnsi="Tahoma" w:cs="Tahoma"/>
          <w:b/>
          <w:i/>
          <w:iCs/>
          <w:kern w:val="24"/>
          <w:u w:val="single"/>
        </w:rPr>
        <w:t>Art.</w:t>
      </w:r>
      <w:r w:rsidR="00436E59" w:rsidRPr="00B772A3">
        <w:rPr>
          <w:rFonts w:ascii="Tahoma" w:hAnsi="Tahoma" w:cs="Tahoma"/>
          <w:b/>
          <w:i/>
          <w:iCs/>
          <w:kern w:val="24"/>
          <w:u w:val="single"/>
        </w:rPr>
        <w:t>9</w:t>
      </w:r>
      <w:r w:rsidRPr="00436E59">
        <w:rPr>
          <w:rFonts w:ascii="Tahoma" w:hAnsi="Tahoma" w:cs="Tahoma"/>
          <w:b/>
          <w:kern w:val="24"/>
          <w:u w:val="single"/>
        </w:rPr>
        <w:t>.</w:t>
      </w:r>
      <w:r w:rsidRPr="00436E59">
        <w:rPr>
          <w:rFonts w:ascii="Tahoma" w:hAnsi="Tahoma" w:cs="Tahoma"/>
          <w:b/>
          <w:kern w:val="24"/>
        </w:rPr>
        <w:t xml:space="preserve"> </w:t>
      </w:r>
      <w:r w:rsidRPr="00436E59">
        <w:rPr>
          <w:rFonts w:ascii="Tahoma" w:hAnsi="Tahoma" w:cs="Tahoma"/>
          <w:kern w:val="24"/>
        </w:rPr>
        <w:t xml:space="preserve">Prezenta se comunică: </w:t>
      </w:r>
    </w:p>
    <w:p w14:paraId="4959F180" w14:textId="77777777" w:rsidR="00375CE3" w:rsidRPr="00E27CB6" w:rsidRDefault="00375CE3" w:rsidP="00375CE3">
      <w:pPr>
        <w:spacing w:line="276" w:lineRule="auto"/>
        <w:ind w:left="142" w:hanging="142"/>
        <w:jc w:val="both"/>
        <w:rPr>
          <w:rFonts w:ascii="Tahoma" w:hAnsi="Tahoma" w:cs="Tahoma"/>
          <w:kern w:val="24"/>
        </w:rPr>
      </w:pPr>
      <w:r w:rsidRPr="00436E59">
        <w:rPr>
          <w:rFonts w:ascii="Tahoma" w:hAnsi="Tahoma" w:cs="Tahoma"/>
          <w:kern w:val="24"/>
        </w:rPr>
        <w:t>- Instituției Prefectului -Județul Timiș- Serviciul controlul legalității, aplicării actelor cu</w:t>
      </w:r>
      <w:r w:rsidRPr="00E27CB6">
        <w:rPr>
          <w:rFonts w:ascii="Tahoma" w:hAnsi="Tahoma" w:cs="Tahoma"/>
          <w:kern w:val="24"/>
        </w:rPr>
        <w:t xml:space="preserve"> caracter reparatoriu și contencios administrativ; </w:t>
      </w:r>
    </w:p>
    <w:p w14:paraId="1A92A29B" w14:textId="0381F081" w:rsidR="00375CE3" w:rsidRDefault="00375CE3" w:rsidP="00375CE3">
      <w:pPr>
        <w:spacing w:line="276" w:lineRule="auto"/>
        <w:ind w:left="142" w:hanging="142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Pr="00E27CB6">
        <w:rPr>
          <w:rFonts w:ascii="Tahoma" w:hAnsi="Tahoma" w:cs="Tahoma"/>
          <w:kern w:val="24"/>
        </w:rPr>
        <w:t xml:space="preserve"> </w:t>
      </w:r>
      <w:r w:rsidRPr="007E41DA">
        <w:rPr>
          <w:rFonts w:ascii="Tahoma" w:hAnsi="Tahoma" w:cs="Tahoma"/>
          <w:kern w:val="24"/>
        </w:rPr>
        <w:t>Dlui. primar al comunei Sânpetru Mare, județul Timiș</w:t>
      </w:r>
      <w:r w:rsidRPr="00E27CB6">
        <w:rPr>
          <w:rFonts w:ascii="Tahoma" w:hAnsi="Tahoma" w:cs="Tahoma"/>
          <w:kern w:val="24"/>
        </w:rPr>
        <w:t>,</w:t>
      </w:r>
    </w:p>
    <w:p w14:paraId="0674C564" w14:textId="77777777" w:rsidR="00375CE3" w:rsidRPr="00BC3763" w:rsidRDefault="00375CE3" w:rsidP="00375CE3">
      <w:pPr>
        <w:pStyle w:val="Listparagraf"/>
        <w:numPr>
          <w:ilvl w:val="0"/>
          <w:numId w:val="12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ahoma" w:hAnsi="Tahoma" w:cs="Tahoma"/>
          <w:kern w:val="24"/>
          <w:sz w:val="24"/>
          <w:szCs w:val="24"/>
        </w:rPr>
      </w:pPr>
      <w:r w:rsidRPr="00BC3763">
        <w:rPr>
          <w:rFonts w:ascii="Tahoma" w:hAnsi="Tahoma" w:cs="Tahoma"/>
          <w:bCs/>
          <w:sz w:val="24"/>
          <w:szCs w:val="24"/>
        </w:rPr>
        <w:t>Compartimentului de specialitate din cadrul aparatului de specialitate al Primarului</w:t>
      </w:r>
      <w:r>
        <w:rPr>
          <w:rFonts w:ascii="Tahoma" w:hAnsi="Tahoma" w:cs="Tahoma"/>
          <w:bCs/>
          <w:sz w:val="24"/>
          <w:szCs w:val="24"/>
        </w:rPr>
        <w:t>,</w:t>
      </w:r>
      <w:r w:rsidRPr="00BC3763">
        <w:rPr>
          <w:rFonts w:ascii="Tahoma" w:hAnsi="Tahoma" w:cs="Tahoma"/>
          <w:kern w:val="24"/>
          <w:sz w:val="24"/>
          <w:szCs w:val="24"/>
        </w:rPr>
        <w:t xml:space="preserve"> </w:t>
      </w:r>
    </w:p>
    <w:p w14:paraId="48C53FD4" w14:textId="77777777" w:rsidR="00375CE3" w:rsidRPr="00E27CB6" w:rsidRDefault="00375CE3" w:rsidP="00375CE3">
      <w:pPr>
        <w:spacing w:line="276" w:lineRule="auto"/>
        <w:ind w:left="142" w:hanging="142"/>
        <w:jc w:val="both"/>
        <w:rPr>
          <w:rFonts w:ascii="Tahoma" w:hAnsi="Tahoma" w:cs="Tahoma"/>
          <w:bCs/>
          <w:kern w:val="24"/>
        </w:rPr>
      </w:pPr>
      <w:r w:rsidRPr="00E27CB6">
        <w:rPr>
          <w:rFonts w:ascii="Tahoma" w:hAnsi="Tahoma" w:cs="Tahoma"/>
          <w:bCs/>
          <w:kern w:val="24"/>
        </w:rPr>
        <w:t>- la dosarul ședinței</w:t>
      </w:r>
    </w:p>
    <w:p w14:paraId="6FB02AB8" w14:textId="7CE5D8A6" w:rsidR="00BA43C1" w:rsidRPr="00375CE3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375CE3">
        <w:rPr>
          <w:rFonts w:ascii="Tahoma" w:hAnsi="Tahoma" w:cs="Tahoma"/>
          <w:bCs/>
          <w:kern w:val="24"/>
        </w:rPr>
        <w:t>- la dosarul proiectului</w:t>
      </w:r>
    </w:p>
    <w:p w14:paraId="4AE266D1" w14:textId="5129A540" w:rsidR="00D02CE7" w:rsidRPr="00375CE3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375CE3">
        <w:rPr>
          <w:rFonts w:ascii="Tahoma" w:hAnsi="Tahoma" w:cs="Tahoma"/>
          <w:bCs/>
          <w:kern w:val="24"/>
        </w:rPr>
        <w:t xml:space="preserve">- se aduce la cunoștință publică prin afișarea la sediul Primăriei și pe site-ul primăriei comunei Sânpetru Mare </w:t>
      </w:r>
      <w:hyperlink r:id="rId10" w:history="1">
        <w:r w:rsidR="0077798E" w:rsidRPr="00375CE3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4CBB2039" w14:textId="77777777" w:rsidR="00375CE3" w:rsidRDefault="00375CE3" w:rsidP="00375CE3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41D00FB6" w14:textId="77777777" w:rsidR="00375CE3" w:rsidRDefault="00375CE3" w:rsidP="00375CE3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UAT - delegat,</w:t>
      </w:r>
    </w:p>
    <w:p w14:paraId="65F78D42" w14:textId="3F320CBA" w:rsidR="00375CE3" w:rsidRPr="004E5320" w:rsidRDefault="001676D9" w:rsidP="00375CE3">
      <w:pPr>
        <w:ind w:firstLine="720"/>
        <w:jc w:val="both"/>
      </w:pPr>
      <w:r>
        <w:t xml:space="preserve">  </w:t>
      </w:r>
      <w:r w:rsidRPr="00FE3768">
        <w:t>Dimitrie-Cornel  CRISTA</w:t>
      </w:r>
      <w:r w:rsidR="00375CE3" w:rsidRPr="004E5320">
        <w:t xml:space="preserve">                   </w:t>
      </w:r>
      <w:r w:rsidR="00375CE3">
        <w:t xml:space="preserve">                        </w:t>
      </w:r>
      <w:r>
        <w:t xml:space="preserve">      </w:t>
      </w:r>
      <w:r w:rsidR="00375CE3" w:rsidRPr="004E5320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2789C21" w14:textId="77777777" w:rsidR="00BA43C1" w:rsidRDefault="00BA43C1" w:rsidP="00E140A9"/>
    <w:p w14:paraId="2231011C" w14:textId="77777777" w:rsidR="005A3B4A" w:rsidRDefault="005A3B4A" w:rsidP="00E140A9"/>
    <w:p w14:paraId="399733CB" w14:textId="77777777" w:rsidR="005A3B4A" w:rsidRDefault="005A3B4A" w:rsidP="00E140A9"/>
    <w:p w14:paraId="3321AA2F" w14:textId="51E20707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676D9">
        <w:rPr>
          <w:bCs/>
          <w:i/>
          <w:iCs/>
        </w:rPr>
        <w:t>82</w:t>
      </w:r>
      <w:r w:rsidR="006B3705" w:rsidRPr="00725C9A">
        <w:rPr>
          <w:bCs/>
          <w:i/>
          <w:iCs/>
        </w:rPr>
        <w:t xml:space="preserve"> din </w:t>
      </w:r>
      <w:r w:rsidR="001676D9">
        <w:rPr>
          <w:bCs/>
          <w:i/>
          <w:iCs/>
        </w:rPr>
        <w:t>06.11</w:t>
      </w:r>
      <w:r w:rsidR="006B3705" w:rsidRPr="00725C9A">
        <w:rPr>
          <w:bCs/>
          <w:i/>
          <w:iCs/>
        </w:rPr>
        <w:t>.202</w:t>
      </w:r>
      <w:r w:rsidR="00DE7FFE">
        <w:rPr>
          <w:bCs/>
          <w:i/>
          <w:iCs/>
        </w:rPr>
        <w:t>5</w:t>
      </w:r>
    </w:p>
    <w:sectPr w:rsidR="006B3705" w:rsidRPr="00725C9A" w:rsidSect="004E71F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50AB" w14:textId="77777777" w:rsidR="003F3F9C" w:rsidRDefault="003F3F9C" w:rsidP="007A6E52">
      <w:r>
        <w:separator/>
      </w:r>
    </w:p>
  </w:endnote>
  <w:endnote w:type="continuationSeparator" w:id="0">
    <w:p w14:paraId="78BE3F1E" w14:textId="77777777" w:rsidR="003F3F9C" w:rsidRDefault="003F3F9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D018" w14:textId="77777777" w:rsidR="003F3F9C" w:rsidRDefault="003F3F9C" w:rsidP="007A6E52">
      <w:r>
        <w:separator/>
      </w:r>
    </w:p>
  </w:footnote>
  <w:footnote w:type="continuationSeparator" w:id="0">
    <w:p w14:paraId="31EA30A0" w14:textId="77777777" w:rsidR="003F3F9C" w:rsidRDefault="003F3F9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6"/>
  </w:num>
  <w:num w:numId="15" w16cid:durableId="639069134">
    <w:abstractNumId w:val="3"/>
  </w:num>
  <w:num w:numId="16" w16cid:durableId="1970746058">
    <w:abstractNumId w:val="6"/>
  </w:num>
  <w:num w:numId="17" w16cid:durableId="1344356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B7A88"/>
    <w:rsid w:val="000D4B77"/>
    <w:rsid w:val="000E569B"/>
    <w:rsid w:val="001064D2"/>
    <w:rsid w:val="0011481F"/>
    <w:rsid w:val="00121E6F"/>
    <w:rsid w:val="0016390F"/>
    <w:rsid w:val="001676D9"/>
    <w:rsid w:val="00173F25"/>
    <w:rsid w:val="0019135B"/>
    <w:rsid w:val="00197B12"/>
    <w:rsid w:val="001E58B7"/>
    <w:rsid w:val="001E67BA"/>
    <w:rsid w:val="001E7F2E"/>
    <w:rsid w:val="00227F44"/>
    <w:rsid w:val="00241687"/>
    <w:rsid w:val="00244A32"/>
    <w:rsid w:val="00245B7C"/>
    <w:rsid w:val="002461C3"/>
    <w:rsid w:val="0025284C"/>
    <w:rsid w:val="00255100"/>
    <w:rsid w:val="00260874"/>
    <w:rsid w:val="0026095E"/>
    <w:rsid w:val="0027694F"/>
    <w:rsid w:val="00292CD5"/>
    <w:rsid w:val="002E769B"/>
    <w:rsid w:val="00321418"/>
    <w:rsid w:val="00333856"/>
    <w:rsid w:val="00342647"/>
    <w:rsid w:val="0035359A"/>
    <w:rsid w:val="00375CE3"/>
    <w:rsid w:val="00381059"/>
    <w:rsid w:val="003A072B"/>
    <w:rsid w:val="003A3371"/>
    <w:rsid w:val="003C0C35"/>
    <w:rsid w:val="003F3F9C"/>
    <w:rsid w:val="00436E59"/>
    <w:rsid w:val="004661BD"/>
    <w:rsid w:val="004C2AFA"/>
    <w:rsid w:val="004C4573"/>
    <w:rsid w:val="004C5F05"/>
    <w:rsid w:val="004C70E5"/>
    <w:rsid w:val="004E71F6"/>
    <w:rsid w:val="004F04AD"/>
    <w:rsid w:val="004F4479"/>
    <w:rsid w:val="005225EA"/>
    <w:rsid w:val="00541307"/>
    <w:rsid w:val="005537F5"/>
    <w:rsid w:val="005703A7"/>
    <w:rsid w:val="005962C5"/>
    <w:rsid w:val="005A3B4A"/>
    <w:rsid w:val="005A6739"/>
    <w:rsid w:val="005A7144"/>
    <w:rsid w:val="005B653B"/>
    <w:rsid w:val="005C0B7F"/>
    <w:rsid w:val="005D4191"/>
    <w:rsid w:val="005E2ED7"/>
    <w:rsid w:val="005F2876"/>
    <w:rsid w:val="00633FC3"/>
    <w:rsid w:val="00636A33"/>
    <w:rsid w:val="00640855"/>
    <w:rsid w:val="00646DC2"/>
    <w:rsid w:val="00652E04"/>
    <w:rsid w:val="0067296E"/>
    <w:rsid w:val="00673B8A"/>
    <w:rsid w:val="006776C6"/>
    <w:rsid w:val="00690FE3"/>
    <w:rsid w:val="006B3705"/>
    <w:rsid w:val="006B51E4"/>
    <w:rsid w:val="006F5053"/>
    <w:rsid w:val="0071706E"/>
    <w:rsid w:val="00725C9A"/>
    <w:rsid w:val="0077413E"/>
    <w:rsid w:val="0077798E"/>
    <w:rsid w:val="007946CA"/>
    <w:rsid w:val="007A6E52"/>
    <w:rsid w:val="007A719F"/>
    <w:rsid w:val="007B160A"/>
    <w:rsid w:val="007C1E3E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0D26"/>
    <w:rsid w:val="00965C6E"/>
    <w:rsid w:val="009666D1"/>
    <w:rsid w:val="00972115"/>
    <w:rsid w:val="009817C9"/>
    <w:rsid w:val="00983EF5"/>
    <w:rsid w:val="009D08CE"/>
    <w:rsid w:val="00A07421"/>
    <w:rsid w:val="00A34182"/>
    <w:rsid w:val="00A55D85"/>
    <w:rsid w:val="00A828C7"/>
    <w:rsid w:val="00A86635"/>
    <w:rsid w:val="00A86FF9"/>
    <w:rsid w:val="00A877A4"/>
    <w:rsid w:val="00A94BB2"/>
    <w:rsid w:val="00AB6BFA"/>
    <w:rsid w:val="00AC598B"/>
    <w:rsid w:val="00AD0A91"/>
    <w:rsid w:val="00B26AAA"/>
    <w:rsid w:val="00B3485D"/>
    <w:rsid w:val="00B772A3"/>
    <w:rsid w:val="00B87FC8"/>
    <w:rsid w:val="00B927B6"/>
    <w:rsid w:val="00BA43C1"/>
    <w:rsid w:val="00BA4EFF"/>
    <w:rsid w:val="00BB49C3"/>
    <w:rsid w:val="00BD3BCE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E7FFE"/>
    <w:rsid w:val="00DF3D52"/>
    <w:rsid w:val="00E140A9"/>
    <w:rsid w:val="00E2398C"/>
    <w:rsid w:val="00E37C98"/>
    <w:rsid w:val="00E53210"/>
    <w:rsid w:val="00E6237A"/>
    <w:rsid w:val="00E6520A"/>
    <w:rsid w:val="00E8079E"/>
    <w:rsid w:val="00EE3165"/>
    <w:rsid w:val="00EE4ABA"/>
    <w:rsid w:val="00EE5C8A"/>
    <w:rsid w:val="00F0391F"/>
    <w:rsid w:val="00F132D5"/>
    <w:rsid w:val="00F22C59"/>
    <w:rsid w:val="00F5177E"/>
    <w:rsid w:val="00F53EE6"/>
    <w:rsid w:val="00F75877"/>
    <w:rsid w:val="00F92BF3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665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36</cp:revision>
  <cp:lastPrinted>2025-11-07T11:54:00Z</cp:lastPrinted>
  <dcterms:created xsi:type="dcterms:W3CDTF">2024-02-15T11:41:00Z</dcterms:created>
  <dcterms:modified xsi:type="dcterms:W3CDTF">2025-11-07T12:07:00Z</dcterms:modified>
</cp:coreProperties>
</file>