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ayout w:type="fixed"/>
        <w:tblLook w:val="04A0"/>
      </w:tblPr>
      <w:tblGrid>
        <w:gridCol w:w="3794"/>
        <w:gridCol w:w="1984"/>
        <w:gridCol w:w="4253"/>
      </w:tblGrid>
      <w:tr w:rsidR="0014381A" w:rsidRPr="00BB3AB5" w:rsidTr="0014381A">
        <w:tc>
          <w:tcPr>
            <w:tcW w:w="10031" w:type="dxa"/>
            <w:gridSpan w:val="3"/>
          </w:tcPr>
          <w:p w:rsidR="0014381A" w:rsidRPr="000E34B9" w:rsidRDefault="0014381A" w:rsidP="004C2DCE">
            <w:pPr>
              <w:jc w:val="center"/>
              <w:rPr>
                <w:rFonts w:ascii="Times New Roman" w:hAnsi="Times New Roman"/>
                <w:b/>
                <w:sz w:val="24"/>
                <w:szCs w:val="24"/>
                <w:lang w:val="en-GB"/>
              </w:rPr>
            </w:pPr>
            <w:r w:rsidRPr="000E34B9">
              <w:rPr>
                <w:rFonts w:ascii="Times New Roman" w:hAnsi="Times New Roman"/>
                <w:sz w:val="24"/>
                <w:szCs w:val="24"/>
                <w:lang w:val="en-GB"/>
              </w:rPr>
              <w:t>Gradul</w:t>
            </w:r>
            <w:r w:rsidRPr="000E34B9">
              <w:rPr>
                <w:rFonts w:ascii="Times New Roman" w:hAnsi="Times New Roman"/>
                <w:b/>
                <w:sz w:val="24"/>
                <w:szCs w:val="24"/>
                <w:lang w:val="en-GB"/>
              </w:rPr>
              <w:t xml:space="preserve"> GRAV </w:t>
            </w:r>
          </w:p>
        </w:tc>
      </w:tr>
      <w:tr w:rsidR="0014381A" w:rsidRPr="00BB3AB5" w:rsidTr="0014381A">
        <w:tc>
          <w:tcPr>
            <w:tcW w:w="379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Denumire beneficii/prestații/drepturi</w:t>
            </w:r>
          </w:p>
        </w:tc>
        <w:tc>
          <w:tcPr>
            <w:tcW w:w="198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Instituția responsabilă (care acordă dreptul)</w:t>
            </w:r>
          </w:p>
        </w:tc>
        <w:tc>
          <w:tcPr>
            <w:tcW w:w="4253"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Depunere documente sau depunere dosar</w:t>
            </w:r>
          </w:p>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Notă: asp = asistent personal</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Prestație socială</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Agenția Județeană pentru Plăți și Inspecție Socială Timiș</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0772058858</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Email: ajpis.timis@mmanpis.ro</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Asistent personal sau Indemnizație lunară </w:t>
            </w:r>
            <w:r w:rsidRPr="00BB3AB5">
              <w:rPr>
                <w:rFonts w:ascii="Times New Roman" w:hAnsi="Times New Roman"/>
                <w:sz w:val="20"/>
                <w:szCs w:val="20"/>
              </w:rPr>
              <w:t xml:space="preserve">– model </w:t>
            </w:r>
            <w:r w:rsidRPr="00BB3AB5">
              <w:rPr>
                <w:rFonts w:ascii="Times New Roman" w:hAnsi="Times New Roman"/>
                <w:sz w:val="20"/>
                <w:szCs w:val="20"/>
                <w:lang w:val="en-GB"/>
              </w:rPr>
              <w:t>Cerere  opțiune – site–ul DGASPC Timiș la Formulare adulți</w:t>
            </w:r>
          </w:p>
          <w:p w:rsidR="0014381A" w:rsidRPr="00BB3AB5" w:rsidRDefault="0014381A" w:rsidP="004C2DCE">
            <w:pPr>
              <w:jc w:val="both"/>
              <w:rPr>
                <w:rFonts w:ascii="Times New Roman" w:hAnsi="Times New Roman"/>
                <w:b/>
                <w:color w:val="FF0000"/>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Primăria de domiciliu</w:t>
            </w:r>
          </w:p>
        </w:tc>
        <w:tc>
          <w:tcPr>
            <w:tcW w:w="4253"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Cererea opțiune împreună cu certificat încadrare în grad de handicap, act identitate persoană handicap și reprezentant legal, se depune la D.G.A.S.P.C. Timiș la registratură, sau prin poștă sau email: </w:t>
            </w:r>
            <w:hyperlink r:id="rId4" w:history="1">
              <w:r w:rsidRPr="00BB3AB5">
                <w:rPr>
                  <w:rStyle w:val="Hyperlink"/>
                  <w:rFonts w:ascii="Times New Roman" w:hAnsi="Times New Roman"/>
                  <w:sz w:val="20"/>
                  <w:szCs w:val="20"/>
                  <w:lang w:val="en-GB"/>
                </w:rPr>
                <w:t>dgaspctm@gmail.com</w:t>
              </w:r>
            </w:hyperlink>
            <w:r w:rsidRPr="00BB3AB5">
              <w:rPr>
                <w:rFonts w:ascii="Times New Roman" w:hAnsi="Times New Roman"/>
                <w:sz w:val="20"/>
                <w:szCs w:val="20"/>
                <w:lang w:val="en-GB"/>
              </w:rPr>
              <w:t xml:space="preserve"> </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Gratuitate la transportul urban cu mijloace de transport în comun de suprafață și metrou</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Cererea împreună cu act identitate persoană handicap și reprezentant legal, certificat încadrare în grad de handicap, poza persoană handicap, 20/30 mm, după caz poza asp, CI asp., adeverință asp., se depune la D.G.A.S.P.C. Timiș la registratură, sau prin poștă sau email: </w:t>
            </w:r>
            <w:hyperlink r:id="rId5" w:history="1">
              <w:r w:rsidRPr="00BB3AB5">
                <w:rPr>
                  <w:rStyle w:val="Hyperlink"/>
                  <w:rFonts w:ascii="Times New Roman" w:hAnsi="Times New Roman"/>
                  <w:sz w:val="20"/>
                  <w:szCs w:val="20"/>
                  <w:lang w:val="en-GB"/>
                </w:rPr>
                <w:t>dgaspctm@gmail.com</w:t>
              </w:r>
            </w:hyperlink>
            <w:r w:rsidRPr="00BB3AB5">
              <w:rPr>
                <w:rFonts w:ascii="Times New Roman" w:hAnsi="Times New Roman"/>
                <w:sz w:val="20"/>
                <w:szCs w:val="20"/>
                <w:lang w:val="en-GB"/>
              </w:rPr>
              <w:t xml:space="preserve"> </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Gratuitate la transportul interurban, </w:t>
            </w:r>
            <w:r w:rsidRPr="00BB3AB5">
              <w:rPr>
                <w:rFonts w:ascii="Times New Roman" w:hAnsi="Times New Roman"/>
                <w:sz w:val="20"/>
                <w:szCs w:val="20"/>
              </w:rPr>
              <w:t xml:space="preserve">cu orice tip de tren, în limita costului unui bilet de tren interregio IR cu regim de clasa a II-a sau cu autobuzele, pentru 24 călătorii pe an calendaristic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SAU</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Decontare carburant necesar deplasării cu autoturismul</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Cererea Anexa 1 împreună cu act identitate persoană handicap și reprezentant legal, certificat încadrare în grad de handicap, după caz, CI asp., adeverință asp, se depune la D.G.A.S.P.C. Timiș la registratură, sau prin poștă sau email: </w:t>
            </w:r>
            <w:hyperlink r:id="rId6" w:history="1">
              <w:r w:rsidRPr="00BB3AB5">
                <w:rPr>
                  <w:rStyle w:val="Hyperlink"/>
                  <w:rFonts w:ascii="Times New Roman" w:hAnsi="Times New Roman"/>
                  <w:sz w:val="20"/>
                  <w:szCs w:val="20"/>
                  <w:lang w:val="en-GB"/>
                </w:rPr>
                <w:t>dgaspctm@gmail.com</w:t>
              </w:r>
            </w:hyperlink>
            <w:r w:rsidRPr="00BB3AB5">
              <w:rPr>
                <w:rFonts w:ascii="Times New Roman" w:hAnsi="Times New Roman"/>
                <w:sz w:val="20"/>
                <w:szCs w:val="20"/>
                <w:lang w:val="en-GB"/>
              </w:rPr>
              <w:t xml:space="preserve">   Tel: 0256/490925</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SAU</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Cererile Anexa 1 și Anexa 2 împreună cu CI reprezentant legal, act identitate minor, extras cont, bon carburant ștampilat în original, se depun la D.G.A.S.P.C. Timiș la registratură, sau prin poștă sau email.</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Legitimația pentru persoanele cu handicap</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7"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Card European pentru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8"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Scutire de la plata tarifului de utilizare a rețelelor de drumuri naționale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 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Anexa 1, Anexa 2 sau Anexa 3, certificatul de încadrare în grad de handicap, CI solicitant, act identitate minor, talon autoturism, se depune la D.G.A.S.P.C. Timiș la registratură, sau prin poștă sau email: </w:t>
            </w:r>
            <w:hyperlink r:id="rId9"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rPr>
              <w:t xml:space="preserve">Credit a cărui dobândă se suportă din bugetul de stat, pentru achiziționarea unui autovehicul și pentru adaptarea unei locuințe – model </w:t>
            </w:r>
            <w:r w:rsidRPr="00BB3AB5">
              <w:rPr>
                <w:rFonts w:ascii="Times New Roman" w:hAnsi="Times New Roman"/>
                <w:sz w:val="20"/>
                <w:szCs w:val="20"/>
                <w:lang w:val="en-GB"/>
              </w:rPr>
              <w:t>Cerere  Anexa – site–ul DGASPC Timiș la Formulare adulți</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p w:rsidR="0014381A" w:rsidRPr="00BB3AB5" w:rsidRDefault="0014381A" w:rsidP="004C2DCE">
            <w:pPr>
              <w:rPr>
                <w:rFonts w:ascii="Times New Roman" w:hAnsi="Times New Roman"/>
                <w:sz w:val="20"/>
                <w:szCs w:val="20"/>
                <w:lang w:val="en-GB"/>
              </w:rPr>
            </w:pPr>
          </w:p>
        </w:tc>
        <w:tc>
          <w:tcPr>
            <w:tcW w:w="4253" w:type="dxa"/>
          </w:tcPr>
          <w:p w:rsidR="0014381A" w:rsidRPr="00BB3AB5" w:rsidRDefault="0014381A" w:rsidP="004C2DCE">
            <w:pPr>
              <w:jc w:val="both"/>
              <w:rPr>
                <w:rFonts w:ascii="Times New Roman" w:hAnsi="Times New Roman"/>
                <w:sz w:val="20"/>
                <w:szCs w:val="20"/>
                <w:u w:val="single"/>
                <w:lang w:val="en-GB"/>
              </w:rPr>
            </w:pPr>
            <w:r w:rsidRPr="00BB3AB5">
              <w:rPr>
                <w:rFonts w:ascii="Times New Roman" w:hAnsi="Times New Roman"/>
                <w:sz w:val="20"/>
                <w:szCs w:val="20"/>
                <w:lang w:val="en-GB"/>
              </w:rPr>
              <w:t xml:space="preserve">Cererea Anexa 1A, 2A, 3 și 4 A sau după caz Anexa 1B, 2B, 3 și 4 B, certificatul de încadrare în grad de handicap, CI solicitant, act identitate minor, se depune la D.G.A.S.P.C. Timiș la registratură, sau prin poștă sau email: </w:t>
            </w:r>
            <w:hyperlink r:id="rId10" w:history="1">
              <w:r w:rsidRPr="00BB3AB5">
                <w:rPr>
                  <w:rStyle w:val="Hyperlink"/>
                  <w:rFonts w:ascii="Times New Roman" w:hAnsi="Times New Roman"/>
                  <w:sz w:val="20"/>
                  <w:szCs w:val="20"/>
                  <w:lang w:val="en-GB"/>
                </w:rPr>
                <w:t>dgaspctm@gmail.com</w:t>
              </w:r>
            </w:hyperlink>
            <w:r w:rsidRPr="00BB3AB5">
              <w:rPr>
                <w:rStyle w:val="Hyperlink"/>
                <w:rFonts w:ascii="Times New Roman" w:hAnsi="Times New Roman"/>
                <w:sz w:val="20"/>
                <w:szCs w:val="20"/>
                <w:lang w:val="en-GB"/>
              </w:rPr>
              <w:t xml:space="preserve">    </w:t>
            </w: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Alocaţia de stat pentru copii-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Legea nr. 61/1993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577/2008</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rPr>
              <w:t xml:space="preserve"> </w:t>
            </w: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0772.037.293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11"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12"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Indemnizaţie creştere şi îngrijire copil 2 – 3 ani - în condițiile:</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O.U.G. nr. 111/2010</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Depunere dosar 1a A.J.P.I.S. Timiş pe cale electronică la adresele de e-mail menţionate sau prin corepondenţă</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E-mail:  </w:t>
            </w:r>
            <w:hyperlink r:id="rId13" w:history="1">
              <w:r w:rsidRPr="00BB3AB5">
                <w:rPr>
                  <w:rStyle w:val="Hyperlink"/>
                  <w:rFonts w:ascii="Times New Roman" w:hAnsi="Times New Roman"/>
                  <w:sz w:val="20"/>
                  <w:szCs w:val="20"/>
                </w:rPr>
                <w:t>ajpis.timis@mmanpis.ro</w:t>
              </w:r>
            </w:hyperlink>
          </w:p>
          <w:p w:rsidR="0014381A" w:rsidRPr="00BB3AB5" w:rsidRDefault="0014381A" w:rsidP="004C2DCE">
            <w:pPr>
              <w:pStyle w:val="ListParagraph"/>
              <w:ind w:left="0"/>
              <w:rPr>
                <w:rFonts w:ascii="Times New Roman" w:hAnsi="Times New Roman"/>
                <w:sz w:val="20"/>
                <w:szCs w:val="20"/>
              </w:rPr>
            </w:pPr>
            <w:hyperlink r:id="rId14"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lastRenderedPageBreak/>
              <w:t>Indemnizaţie creştere şi îngrijire copil 3 – 7 ani - în condițiile:</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O.U.G. nr. 111/2010</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E-mail: </w:t>
            </w:r>
            <w:hyperlink r:id="rId15" w:history="1">
              <w:r w:rsidRPr="00BB3AB5">
                <w:rPr>
                  <w:rStyle w:val="Hyperlink"/>
                  <w:rFonts w:ascii="Times New Roman" w:hAnsi="Times New Roman"/>
                  <w:sz w:val="20"/>
                  <w:szCs w:val="20"/>
                </w:rPr>
                <w:t>ajpis.timis@mmanpis.ro</w:t>
              </w:r>
            </w:hyperlink>
          </w:p>
          <w:p w:rsidR="0014381A" w:rsidRPr="00BB3AB5" w:rsidRDefault="0014381A" w:rsidP="004C2DCE">
            <w:pPr>
              <w:jc w:val="both"/>
              <w:rPr>
                <w:rFonts w:ascii="Times New Roman" w:hAnsi="Times New Roman"/>
                <w:sz w:val="20"/>
                <w:szCs w:val="20"/>
              </w:rPr>
            </w:pPr>
            <w:hyperlink r:id="rId16"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Stimulent de inserţie 3– 4 ani - în condițiile:</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O.U.G. nr. 111/2010</w:t>
            </w:r>
          </w:p>
          <w:p w:rsidR="0014381A" w:rsidRPr="00BB3AB5" w:rsidRDefault="0014381A" w:rsidP="004C2DCE">
            <w:pPr>
              <w:rPr>
                <w:rFonts w:ascii="Times New Roman" w:hAnsi="Times New Roman"/>
                <w:color w:val="FF0000"/>
                <w:sz w:val="20"/>
                <w:szCs w:val="20"/>
              </w:rPr>
            </w:pPr>
            <w:r w:rsidRPr="00BB3AB5">
              <w:rPr>
                <w:rFonts w:ascii="Times New Roman" w:hAnsi="Times New Roman"/>
                <w:color w:val="FF0000"/>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Depunere dosar la A.J.P.I.S. Timiş pe cale electronică la adresele de e-mail menţionate sau prin corepondenţă</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E-mail:  </w:t>
            </w:r>
            <w:hyperlink r:id="rId17" w:history="1">
              <w:r w:rsidRPr="00BB3AB5">
                <w:rPr>
                  <w:rStyle w:val="Hyperlink"/>
                  <w:rFonts w:ascii="Times New Roman" w:hAnsi="Times New Roman"/>
                  <w:sz w:val="20"/>
                  <w:szCs w:val="20"/>
                </w:rPr>
                <w:t>ajpis.timis@mmanpis.ro</w:t>
              </w:r>
            </w:hyperlink>
          </w:p>
          <w:p w:rsidR="0014381A" w:rsidRPr="00BB3AB5" w:rsidRDefault="0014381A" w:rsidP="004C2DCE">
            <w:pPr>
              <w:jc w:val="both"/>
              <w:rPr>
                <w:rFonts w:ascii="Times New Roman" w:hAnsi="Times New Roman"/>
                <w:sz w:val="20"/>
                <w:szCs w:val="20"/>
              </w:rPr>
            </w:pPr>
            <w:hyperlink r:id="rId18"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Program redus la 4 ore </w:t>
            </w:r>
            <w:r w:rsidRPr="00BB3AB5">
              <w:rPr>
                <w:rFonts w:ascii="Times New Roman" w:hAnsi="Times New Roman"/>
                <w:i/>
                <w:iCs/>
                <w:sz w:val="20"/>
                <w:szCs w:val="20"/>
              </w:rPr>
              <w:t xml:space="preserve">pentru unul dintre părinţi sau pentru persoana aflată în una dintre situaţiile prevăzute la </w:t>
            </w:r>
            <w:r w:rsidRPr="00BB3AB5">
              <w:rPr>
                <w:rFonts w:ascii="Times New Roman" w:hAnsi="Times New Roman"/>
                <w:i/>
                <w:iCs/>
                <w:sz w:val="20"/>
                <w:szCs w:val="20"/>
                <w:u w:val="single"/>
              </w:rPr>
              <w:t>art. 8</w:t>
            </w:r>
            <w:r w:rsidRPr="00BB3AB5">
              <w:rPr>
                <w:rFonts w:ascii="Times New Roman" w:hAnsi="Times New Roman"/>
                <w:i/>
                <w:iCs/>
                <w:sz w:val="20"/>
                <w:szCs w:val="20"/>
              </w:rPr>
              <w:t xml:space="preserve"> alin. (2) </w:t>
            </w:r>
            <w:proofErr w:type="gramStart"/>
            <w:r w:rsidRPr="00BB3AB5">
              <w:rPr>
                <w:rFonts w:ascii="Times New Roman" w:hAnsi="Times New Roman"/>
                <w:i/>
                <w:iCs/>
                <w:sz w:val="20"/>
                <w:szCs w:val="20"/>
              </w:rPr>
              <w:t>din</w:t>
            </w:r>
            <w:proofErr w:type="gramEnd"/>
            <w:r w:rsidRPr="00BB3AB5">
              <w:rPr>
                <w:rFonts w:ascii="Times New Roman" w:hAnsi="Times New Roman"/>
                <w:i/>
                <w:iCs/>
                <w:sz w:val="20"/>
                <w:szCs w:val="20"/>
              </w:rPr>
              <w:t xml:space="preserve"> O.U.G. NR. 111/2010 care se ocupă efectiv de îngrijirea copilului cu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E-mail:  </w:t>
            </w:r>
            <w:hyperlink r:id="rId19" w:history="1">
              <w:r w:rsidRPr="00BB3AB5">
                <w:rPr>
                  <w:rStyle w:val="Hyperlink"/>
                  <w:rFonts w:ascii="Times New Roman" w:hAnsi="Times New Roman"/>
                  <w:sz w:val="20"/>
                  <w:szCs w:val="20"/>
                </w:rPr>
                <w:t>ajpis.timis@mmanpis.ro</w:t>
              </w:r>
            </w:hyperlink>
          </w:p>
          <w:p w:rsidR="0014381A" w:rsidRPr="00BB3AB5" w:rsidRDefault="0014381A" w:rsidP="004C2DCE">
            <w:pPr>
              <w:jc w:val="both"/>
              <w:rPr>
                <w:rFonts w:ascii="Times New Roman" w:hAnsi="Times New Roman"/>
                <w:sz w:val="20"/>
                <w:szCs w:val="20"/>
              </w:rPr>
            </w:pPr>
            <w:hyperlink r:id="rId20" w:history="1">
              <w:r w:rsidRPr="00BB3AB5">
                <w:rPr>
                  <w:rStyle w:val="Hyperlink"/>
                  <w:rFonts w:ascii="Times New Roman" w:hAnsi="Times New Roman"/>
                  <w:sz w:val="20"/>
                  <w:szCs w:val="20"/>
                </w:rPr>
                <w:t>petitii_tm@mmanpis.ro</w:t>
              </w:r>
            </w:hyperlink>
          </w:p>
        </w:tc>
      </w:tr>
    </w:tbl>
    <w:p w:rsidR="0014381A" w:rsidRDefault="0014381A" w:rsidP="0014381A">
      <w:pPr>
        <w:pStyle w:val="NoSpacing"/>
        <w:rPr>
          <w:rFonts w:ascii="Times New Roman" w:hAnsi="Times New Roman"/>
          <w:sz w:val="24"/>
          <w:szCs w:val="24"/>
        </w:rPr>
      </w:pPr>
    </w:p>
    <w:p w:rsidR="0014381A" w:rsidRDefault="0014381A" w:rsidP="0014381A">
      <w:pPr>
        <w:pStyle w:val="NoSpacing"/>
        <w:rPr>
          <w:rFonts w:ascii="Times New Roman" w:hAnsi="Times New Roman"/>
          <w:sz w:val="24"/>
          <w:szCs w:val="24"/>
        </w:rPr>
      </w:pPr>
    </w:p>
    <w:tbl>
      <w:tblPr>
        <w:tblStyle w:val="TableGrid"/>
        <w:tblW w:w="10031" w:type="dxa"/>
        <w:tblLayout w:type="fixed"/>
        <w:tblLook w:val="04A0"/>
      </w:tblPr>
      <w:tblGrid>
        <w:gridCol w:w="3794"/>
        <w:gridCol w:w="1984"/>
        <w:gridCol w:w="4253"/>
      </w:tblGrid>
      <w:tr w:rsidR="0014381A" w:rsidTr="0014381A">
        <w:tc>
          <w:tcPr>
            <w:tcW w:w="10031" w:type="dxa"/>
            <w:gridSpan w:val="3"/>
          </w:tcPr>
          <w:p w:rsidR="0014381A" w:rsidRPr="00BB3AB5" w:rsidRDefault="0014381A" w:rsidP="004C2DCE">
            <w:pPr>
              <w:jc w:val="center"/>
              <w:rPr>
                <w:rFonts w:ascii="Times New Roman" w:hAnsi="Times New Roman"/>
                <w:sz w:val="24"/>
                <w:szCs w:val="24"/>
                <w:lang w:val="en-GB"/>
              </w:rPr>
            </w:pPr>
            <w:r w:rsidRPr="00BB3AB5">
              <w:rPr>
                <w:rFonts w:ascii="Times New Roman" w:hAnsi="Times New Roman"/>
                <w:sz w:val="24"/>
                <w:szCs w:val="24"/>
                <w:lang w:val="en-GB"/>
              </w:rPr>
              <w:t xml:space="preserve">Gradul </w:t>
            </w:r>
            <w:r w:rsidRPr="000E34B9">
              <w:rPr>
                <w:rFonts w:ascii="Times New Roman" w:hAnsi="Times New Roman"/>
                <w:b/>
                <w:sz w:val="24"/>
                <w:szCs w:val="24"/>
                <w:lang w:val="en-GB"/>
              </w:rPr>
              <w:t>ACCENTUAT</w:t>
            </w:r>
            <w:r w:rsidRPr="00BB3AB5">
              <w:rPr>
                <w:rFonts w:ascii="Times New Roman" w:hAnsi="Times New Roman"/>
                <w:sz w:val="24"/>
                <w:szCs w:val="24"/>
                <w:lang w:val="en-GB"/>
              </w:rPr>
              <w:t xml:space="preserve"> </w:t>
            </w:r>
          </w:p>
        </w:tc>
      </w:tr>
      <w:tr w:rsidR="0014381A" w:rsidRPr="00BB3AB5" w:rsidTr="0014381A">
        <w:tc>
          <w:tcPr>
            <w:tcW w:w="379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Denumire beneficii/prestații/drepturi</w:t>
            </w:r>
          </w:p>
        </w:tc>
        <w:tc>
          <w:tcPr>
            <w:tcW w:w="198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Instituția responsabilă (care acordă dreptul)</w:t>
            </w:r>
          </w:p>
        </w:tc>
        <w:tc>
          <w:tcPr>
            <w:tcW w:w="4253"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Depunere documente sau depunere dosar</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Prestație socială</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Agenția Județeană pentru Plăți și Inspecție Socială Timiș</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0772058858</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Email: ajpis.timis@mmanpis.ro</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Gratuitate la transportul urban cu mijloace de transport în comun de suprafață și metrou</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Cererea împreună cu act identitate persoană handicap și reprezentant legal, certificat încadrare în grad de handicap, poza persoană handicap, 20/30 mm, după caz poza asp, CI asp., adeverință asp., se depune la D.G.A.S.P.C. Timiș la registratură, sau prin poștă sau email: </w:t>
            </w:r>
            <w:hyperlink r:id="rId21" w:history="1">
              <w:r w:rsidRPr="00BB3AB5">
                <w:rPr>
                  <w:rStyle w:val="Hyperlink"/>
                  <w:rFonts w:ascii="Times New Roman" w:hAnsi="Times New Roman"/>
                  <w:sz w:val="20"/>
                  <w:szCs w:val="20"/>
                  <w:lang w:val="en-GB"/>
                </w:rPr>
                <w:t>dgaspctm@gmail.com</w:t>
              </w:r>
            </w:hyperlink>
            <w:r w:rsidRPr="00BB3AB5">
              <w:rPr>
                <w:rFonts w:ascii="Times New Roman" w:hAnsi="Times New Roman"/>
                <w:sz w:val="20"/>
                <w:szCs w:val="20"/>
                <w:lang w:val="en-GB"/>
              </w:rPr>
              <w:t xml:space="preserve"> </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Gratuitate la transportul interurban, </w:t>
            </w:r>
            <w:r w:rsidRPr="00BB3AB5">
              <w:rPr>
                <w:rFonts w:ascii="Times New Roman" w:hAnsi="Times New Roman"/>
                <w:sz w:val="20"/>
                <w:szCs w:val="20"/>
              </w:rPr>
              <w:t xml:space="preserve">cu orice tip de tren, în limita costului unui bilet de tren interregio IR cu regim de clasa a II-a sau cu autobuzele, pentru 12 călătorii pe an calendaristic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SAU </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Decontare carburant necesar deplasării cu autoturismul</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 xml:space="preserve">Cererea Anexa 1 împreună cu act identitate persoană handicap și reprezentant legal, certificat încadrare în grad de handicap, după caz, CI asp., adeverință asp, se depune la D.G.A.S.P.C. Timiș la registratură, sau prin poștă sau email: </w:t>
            </w:r>
            <w:hyperlink r:id="rId22" w:history="1">
              <w:r w:rsidRPr="00DB421F">
                <w:rPr>
                  <w:rStyle w:val="Hyperlink"/>
                  <w:rFonts w:ascii="Times New Roman" w:hAnsi="Times New Roman"/>
                  <w:sz w:val="20"/>
                  <w:szCs w:val="20"/>
                  <w:lang w:val="en-GB"/>
                </w:rPr>
                <w:t>dgaspctm@gmail.com</w:t>
              </w:r>
            </w:hyperlink>
            <w:r w:rsidRPr="00DB421F">
              <w:rPr>
                <w:rFonts w:ascii="Times New Roman" w:hAnsi="Times New Roman"/>
                <w:sz w:val="20"/>
                <w:szCs w:val="20"/>
                <w:lang w:val="en-GB"/>
              </w:rPr>
              <w:t xml:space="preserve"> </w:t>
            </w:r>
            <w:r w:rsidRPr="00BB3AB5">
              <w:rPr>
                <w:rFonts w:ascii="Times New Roman" w:hAnsi="Times New Roman"/>
                <w:sz w:val="20"/>
                <w:szCs w:val="20"/>
                <w:lang w:val="en-GB"/>
              </w:rPr>
              <w:t xml:space="preserve">  Tel: 0256/490925</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SAU</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Cererile Anexa 1 și Anexa 2 împreună cu CI reprezentant legal, act identitate minor, extras cont, bon carburant ștampilat în original, se depun la D.G.A.S.P.C. Timiș la registratură, sau prin poștă sau email.</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Legitimația pentru persoanele cu handicap</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23"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Card European pentru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24"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Scutire de la plata tarifului de utilizare a rețelelor de drumuri naționale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 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Anexa 1, Anexa 2 sau Anexa 3, certificatul de încadrare în grad de handicap, CI solicitant, act identitate minor, talon autoturism, se depune la D.G.A.S.P.C. Timiș la registratură, sau prin poștă sau email: </w:t>
            </w:r>
            <w:hyperlink r:id="rId25"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lastRenderedPageBreak/>
              <w:t xml:space="preserve">Credit a cărui dobândă se suportă din bugetul de stat, pentru achiziționarea unui autovehicul și pentru adaptarea unei locuințe – model </w:t>
            </w:r>
            <w:r w:rsidRPr="00BB3AB5">
              <w:rPr>
                <w:rFonts w:ascii="Times New Roman" w:hAnsi="Times New Roman"/>
                <w:sz w:val="20"/>
                <w:szCs w:val="20"/>
                <w:lang w:val="en-GB"/>
              </w:rPr>
              <w:t>Cerere  Anexa – site–ul DGASPC Timiș la Formulare adulți</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p w:rsidR="0014381A" w:rsidRPr="00BB3AB5" w:rsidRDefault="0014381A" w:rsidP="004C2DCE">
            <w:pPr>
              <w:rPr>
                <w:rFonts w:ascii="Times New Roman" w:hAnsi="Times New Roman"/>
                <w:sz w:val="20"/>
                <w:szCs w:val="20"/>
                <w:lang w:val="en-GB"/>
              </w:rPr>
            </w:pPr>
          </w:p>
        </w:tc>
        <w:tc>
          <w:tcPr>
            <w:tcW w:w="4253" w:type="dxa"/>
          </w:tcPr>
          <w:p w:rsidR="0014381A" w:rsidRPr="00BB3AB5" w:rsidRDefault="0014381A" w:rsidP="004C2DCE">
            <w:pPr>
              <w:jc w:val="both"/>
              <w:rPr>
                <w:rFonts w:ascii="Times New Roman" w:hAnsi="Times New Roman"/>
                <w:sz w:val="20"/>
                <w:szCs w:val="20"/>
                <w:u w:val="single"/>
                <w:lang w:val="en-GB"/>
              </w:rPr>
            </w:pPr>
            <w:r w:rsidRPr="00BB3AB5">
              <w:rPr>
                <w:rFonts w:ascii="Times New Roman" w:hAnsi="Times New Roman"/>
                <w:sz w:val="20"/>
                <w:szCs w:val="20"/>
                <w:lang w:val="en-GB"/>
              </w:rPr>
              <w:t xml:space="preserve">Cererea Anexa 1A, 2A, 3 și 4 A sau după caz Anexa 1B, 2B, 3 și 4 B, certificatul de încadrare în grad de handicap, CI solicitant, act identitate minor, se depune la D.G.A.S.P.C. Timiș la registratură, sau prin poștă sau email: </w:t>
            </w:r>
            <w:hyperlink r:id="rId26" w:history="1">
              <w:r w:rsidRPr="00BB3AB5">
                <w:rPr>
                  <w:rStyle w:val="Hyperlink"/>
                  <w:rFonts w:ascii="Times New Roman" w:hAnsi="Times New Roman"/>
                  <w:sz w:val="20"/>
                  <w:szCs w:val="20"/>
                  <w:lang w:val="en-GB"/>
                </w:rPr>
                <w:t>dgaspctm@gmail.com</w:t>
              </w:r>
            </w:hyperlink>
            <w:r w:rsidRPr="00BB3AB5">
              <w:rPr>
                <w:rStyle w:val="Hyperlink"/>
                <w:rFonts w:ascii="Times New Roman" w:hAnsi="Times New Roman"/>
                <w:sz w:val="20"/>
                <w:szCs w:val="20"/>
                <w:lang w:val="en-GB"/>
              </w:rPr>
              <w:t xml:space="preserve">   </w:t>
            </w: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Alocaţia de stat pentru copii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Legea nr. 61/1993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577/2008</w:t>
            </w:r>
          </w:p>
          <w:p w:rsidR="0014381A" w:rsidRPr="00BB3AB5" w:rsidRDefault="0014381A" w:rsidP="004C2DCE">
            <w:pPr>
              <w:rPr>
                <w:rFonts w:ascii="Times New Roman" w:hAnsi="Times New Roman"/>
                <w:sz w:val="20"/>
                <w:szCs w:val="20"/>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rPr>
              <w:t xml:space="preserve"> </w:t>
            </w: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0772.037.293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27"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28"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Indemnizaţie creştere şi îngrijire copil 2 – 3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Depunere dosar 1a A.J.P.I.S. Timiş pe cale electronică la adresele de e-mail menţionate sau 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29" w:history="1">
              <w:r w:rsidRPr="00BB3AB5">
                <w:rPr>
                  <w:rStyle w:val="Hyperlink"/>
                  <w:rFonts w:ascii="Times New Roman" w:hAnsi="Times New Roman"/>
                  <w:sz w:val="20"/>
                  <w:szCs w:val="20"/>
                </w:rPr>
                <w:t>ajpis.timis@mmanpis.ro</w:t>
              </w:r>
            </w:hyperlink>
          </w:p>
          <w:p w:rsidR="0014381A" w:rsidRPr="00BB3AB5" w:rsidRDefault="0014381A" w:rsidP="004C2DCE">
            <w:pPr>
              <w:pStyle w:val="ListParagraph"/>
              <w:ind w:left="0"/>
              <w:rPr>
                <w:rFonts w:ascii="Times New Roman" w:hAnsi="Times New Roman"/>
                <w:sz w:val="20"/>
                <w:szCs w:val="20"/>
              </w:rPr>
            </w:pPr>
            <w:hyperlink r:id="rId30"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Indemnizaţie creştere şi îngrijire copil 3 – 7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31"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32"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Stimulent de inserţie 3– 4 ani - încondițiile: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Depunere dosar la A.J.P.I.S. Timiş pe cale electronică la adresele de e-mail menţionate sau 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33"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34"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Program redus la 4 ore </w:t>
            </w:r>
            <w:r w:rsidRPr="00BB3AB5">
              <w:rPr>
                <w:rFonts w:ascii="Times New Roman" w:hAnsi="Times New Roman"/>
                <w:i/>
                <w:iCs/>
                <w:sz w:val="20"/>
                <w:szCs w:val="20"/>
              </w:rPr>
              <w:t xml:space="preserve">pentru unul dintre părinţi sau pentru persoana aflată în una dintre situaţiile prevăzute la </w:t>
            </w:r>
            <w:r w:rsidRPr="00BB3AB5">
              <w:rPr>
                <w:rFonts w:ascii="Times New Roman" w:hAnsi="Times New Roman"/>
                <w:i/>
                <w:iCs/>
                <w:sz w:val="20"/>
                <w:szCs w:val="20"/>
                <w:u w:val="single"/>
              </w:rPr>
              <w:t>art. 8</w:t>
            </w:r>
            <w:r w:rsidRPr="00BB3AB5">
              <w:rPr>
                <w:rFonts w:ascii="Times New Roman" w:hAnsi="Times New Roman"/>
                <w:i/>
                <w:iCs/>
                <w:sz w:val="20"/>
                <w:szCs w:val="20"/>
              </w:rPr>
              <w:t xml:space="preserve"> alin. (2) </w:t>
            </w:r>
            <w:proofErr w:type="gramStart"/>
            <w:r w:rsidRPr="00BB3AB5">
              <w:rPr>
                <w:rFonts w:ascii="Times New Roman" w:hAnsi="Times New Roman"/>
                <w:i/>
                <w:iCs/>
                <w:sz w:val="20"/>
                <w:szCs w:val="20"/>
              </w:rPr>
              <w:t>din</w:t>
            </w:r>
            <w:proofErr w:type="gramEnd"/>
            <w:r w:rsidRPr="00BB3AB5">
              <w:rPr>
                <w:rFonts w:ascii="Times New Roman" w:hAnsi="Times New Roman"/>
                <w:i/>
                <w:iCs/>
                <w:sz w:val="20"/>
                <w:szCs w:val="20"/>
              </w:rPr>
              <w:t xml:space="preserve"> O.U.G. NR. 111/2010 care se ocupă efectiv de îngrijirea copilului cu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35"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36" w:history="1">
              <w:r w:rsidRPr="00BB3AB5">
                <w:rPr>
                  <w:rStyle w:val="Hyperlink"/>
                  <w:rFonts w:ascii="Times New Roman" w:hAnsi="Times New Roman"/>
                  <w:sz w:val="20"/>
                  <w:szCs w:val="20"/>
                </w:rPr>
                <w:t>petitii_tm@mmanpis.ro</w:t>
              </w:r>
            </w:hyperlink>
          </w:p>
        </w:tc>
      </w:tr>
    </w:tbl>
    <w:p w:rsidR="0014381A" w:rsidRDefault="0014381A" w:rsidP="0014381A">
      <w:pPr>
        <w:pStyle w:val="NoSpacing"/>
        <w:ind w:left="-142"/>
        <w:rPr>
          <w:rFonts w:ascii="Times New Roman" w:hAnsi="Times New Roman"/>
          <w:sz w:val="24"/>
          <w:szCs w:val="24"/>
        </w:rPr>
      </w:pPr>
    </w:p>
    <w:p w:rsidR="0014381A" w:rsidRDefault="0014381A" w:rsidP="0014381A">
      <w:pPr>
        <w:pStyle w:val="NoSpacing"/>
        <w:ind w:left="-142"/>
        <w:rPr>
          <w:rFonts w:ascii="Times New Roman" w:hAnsi="Times New Roman"/>
          <w:sz w:val="24"/>
          <w:szCs w:val="24"/>
        </w:rPr>
      </w:pPr>
    </w:p>
    <w:tbl>
      <w:tblPr>
        <w:tblStyle w:val="TableGrid"/>
        <w:tblW w:w="0" w:type="auto"/>
        <w:tblLayout w:type="fixed"/>
        <w:tblLook w:val="04A0"/>
      </w:tblPr>
      <w:tblGrid>
        <w:gridCol w:w="3794"/>
        <w:gridCol w:w="1984"/>
        <w:gridCol w:w="4253"/>
      </w:tblGrid>
      <w:tr w:rsidR="0014381A" w:rsidTr="0014381A">
        <w:tc>
          <w:tcPr>
            <w:tcW w:w="10031" w:type="dxa"/>
            <w:gridSpan w:val="3"/>
          </w:tcPr>
          <w:p w:rsidR="0014381A" w:rsidRPr="00BB3AB5" w:rsidRDefault="0014381A" w:rsidP="004C2DCE">
            <w:pPr>
              <w:jc w:val="center"/>
              <w:rPr>
                <w:rFonts w:ascii="Times New Roman" w:hAnsi="Times New Roman"/>
                <w:sz w:val="24"/>
                <w:szCs w:val="24"/>
                <w:lang w:val="en-GB"/>
              </w:rPr>
            </w:pPr>
            <w:r w:rsidRPr="00BB3AB5">
              <w:rPr>
                <w:rFonts w:ascii="Times New Roman" w:hAnsi="Times New Roman"/>
                <w:sz w:val="24"/>
                <w:szCs w:val="24"/>
                <w:lang w:val="en-GB"/>
              </w:rPr>
              <w:t xml:space="preserve">Gradul </w:t>
            </w:r>
            <w:r w:rsidRPr="000E34B9">
              <w:rPr>
                <w:rFonts w:ascii="Times New Roman" w:hAnsi="Times New Roman"/>
                <w:b/>
                <w:sz w:val="24"/>
                <w:szCs w:val="24"/>
                <w:lang w:val="en-GB"/>
              </w:rPr>
              <w:t>MEDIU</w:t>
            </w:r>
            <w:r w:rsidRPr="00BB3AB5">
              <w:rPr>
                <w:rFonts w:ascii="Times New Roman" w:hAnsi="Times New Roman"/>
                <w:sz w:val="24"/>
                <w:szCs w:val="24"/>
                <w:lang w:val="en-GB"/>
              </w:rPr>
              <w:t xml:space="preserve"> </w:t>
            </w:r>
          </w:p>
        </w:tc>
      </w:tr>
      <w:tr w:rsidR="0014381A" w:rsidRPr="00BB3AB5" w:rsidTr="0014381A">
        <w:tc>
          <w:tcPr>
            <w:tcW w:w="379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Denumire beneficii/prestații/drepturi</w:t>
            </w:r>
          </w:p>
        </w:tc>
        <w:tc>
          <w:tcPr>
            <w:tcW w:w="198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Instituția responsabilă (care acordă dreptul)</w:t>
            </w:r>
          </w:p>
        </w:tc>
        <w:tc>
          <w:tcPr>
            <w:tcW w:w="4253"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Depunere documente sau depunere dosar</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Prestație socială</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Agenția Județeană pentru Plăți și Inspecție Socială Timiș</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0772058858</w:t>
            </w:r>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Email: ajpis.timis@mmanpis.ro</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Legitimația pentru persoanele cu handicap</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37"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Card European pentru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38"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Scutire de la plata tarifului de utilizare a rețelelor de drumuri naționale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 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Anexa 1, Anexa 2 sau Anexa 3, certificatul de încadrare în grad de handicap, CI solicitant, act identitate minor, talon autoturism, se depune la D.G.A.S.P.C. Timiș la registratură, sau prin poștă sau email: </w:t>
            </w:r>
            <w:hyperlink r:id="rId39"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Alocaţia de stat pentru copii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Legea nr. 61/1993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577/2008</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rPr>
              <w:t xml:space="preserve"> </w:t>
            </w: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0772.037.293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40"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41"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Indemnizaţie creştere şi îngrijire copil 2 – 3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lastRenderedPageBreak/>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lastRenderedPageBreak/>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 xml:space="preserve">Str. Florimund de </w:t>
            </w:r>
            <w:r w:rsidRPr="00BB3AB5">
              <w:rPr>
                <w:rFonts w:ascii="Times New Roman" w:hAnsi="Times New Roman"/>
                <w:sz w:val="20"/>
                <w:szCs w:val="20"/>
                <w:lang w:val="en-GB"/>
              </w:rPr>
              <w:lastRenderedPageBreak/>
              <w:t>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lastRenderedPageBreak/>
              <w:t xml:space="preserve">Depunere dosar 1a A.J.P.I.S. Timiş pe cale electronică la adresele de e-mail menţionate sau </w:t>
            </w:r>
            <w:r w:rsidRPr="00BB3AB5">
              <w:rPr>
                <w:rFonts w:ascii="Times New Roman" w:hAnsi="Times New Roman"/>
                <w:sz w:val="20"/>
                <w:szCs w:val="20"/>
              </w:rPr>
              <w:lastRenderedPageBreak/>
              <w:t>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42" w:history="1">
              <w:r w:rsidRPr="00BB3AB5">
                <w:rPr>
                  <w:rStyle w:val="Hyperlink"/>
                  <w:rFonts w:ascii="Times New Roman" w:hAnsi="Times New Roman"/>
                  <w:sz w:val="20"/>
                  <w:szCs w:val="20"/>
                </w:rPr>
                <w:t>ajpis.timis@mmanpis.ro</w:t>
              </w:r>
            </w:hyperlink>
          </w:p>
          <w:p w:rsidR="0014381A" w:rsidRPr="00BB3AB5" w:rsidRDefault="0014381A" w:rsidP="004C2DCE">
            <w:pPr>
              <w:pStyle w:val="ListParagraph"/>
              <w:ind w:left="0"/>
              <w:rPr>
                <w:rFonts w:ascii="Times New Roman" w:hAnsi="Times New Roman"/>
                <w:sz w:val="20"/>
                <w:szCs w:val="20"/>
              </w:rPr>
            </w:pPr>
            <w:hyperlink r:id="rId43"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lastRenderedPageBreak/>
              <w:t>Indemnizaţie creştere şi îngrijire copil 3 – 7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44"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45"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Stimulent de inserţie 3– 4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Depunere dosar la A.J.P.I.S. Timiş pe cale electronică la adresele de e-mail menţinate sau 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46"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47" w:history="1">
              <w:r w:rsidRPr="00BB3AB5">
                <w:rPr>
                  <w:rStyle w:val="Hyperlink"/>
                  <w:rFonts w:ascii="Times New Roman" w:hAnsi="Times New Roman"/>
                  <w:sz w:val="20"/>
                  <w:szCs w:val="20"/>
                </w:rPr>
                <w:t>petitii_tm@mmanpis.ro</w:t>
              </w:r>
            </w:hyperlink>
          </w:p>
        </w:tc>
      </w:tr>
    </w:tbl>
    <w:p w:rsidR="0014381A" w:rsidRDefault="0014381A" w:rsidP="0014381A">
      <w:pPr>
        <w:pStyle w:val="NoSpacing"/>
        <w:ind w:left="-142"/>
        <w:rPr>
          <w:rFonts w:ascii="Times New Roman" w:hAnsi="Times New Roman"/>
          <w:sz w:val="24"/>
          <w:szCs w:val="24"/>
        </w:rPr>
      </w:pPr>
    </w:p>
    <w:p w:rsidR="0014381A" w:rsidRDefault="0014381A" w:rsidP="0014381A">
      <w:pPr>
        <w:pStyle w:val="NoSpacing"/>
        <w:ind w:left="-142"/>
        <w:rPr>
          <w:rFonts w:ascii="Times New Roman" w:hAnsi="Times New Roman"/>
          <w:sz w:val="24"/>
          <w:szCs w:val="24"/>
        </w:rPr>
      </w:pPr>
    </w:p>
    <w:tbl>
      <w:tblPr>
        <w:tblStyle w:val="TableGrid"/>
        <w:tblW w:w="10031" w:type="dxa"/>
        <w:tblLayout w:type="fixed"/>
        <w:tblLook w:val="04A0"/>
      </w:tblPr>
      <w:tblGrid>
        <w:gridCol w:w="3794"/>
        <w:gridCol w:w="1984"/>
        <w:gridCol w:w="4253"/>
      </w:tblGrid>
      <w:tr w:rsidR="0014381A" w:rsidTr="0014381A">
        <w:tc>
          <w:tcPr>
            <w:tcW w:w="10031" w:type="dxa"/>
            <w:gridSpan w:val="3"/>
          </w:tcPr>
          <w:p w:rsidR="0014381A" w:rsidRPr="00BB3AB5" w:rsidRDefault="0014381A" w:rsidP="004C2DCE">
            <w:pPr>
              <w:jc w:val="center"/>
              <w:rPr>
                <w:rFonts w:ascii="Times New Roman" w:hAnsi="Times New Roman"/>
                <w:sz w:val="24"/>
                <w:szCs w:val="24"/>
                <w:lang w:val="en-GB"/>
              </w:rPr>
            </w:pPr>
            <w:r w:rsidRPr="00BB3AB5">
              <w:rPr>
                <w:rFonts w:ascii="Times New Roman" w:hAnsi="Times New Roman"/>
                <w:sz w:val="24"/>
                <w:szCs w:val="24"/>
                <w:lang w:val="en-GB"/>
              </w:rPr>
              <w:t xml:space="preserve">Gradul </w:t>
            </w:r>
            <w:r w:rsidRPr="000E34B9">
              <w:rPr>
                <w:rFonts w:ascii="Times New Roman" w:hAnsi="Times New Roman"/>
                <w:b/>
                <w:sz w:val="24"/>
                <w:szCs w:val="24"/>
                <w:lang w:val="en-GB"/>
              </w:rPr>
              <w:t>USOR</w:t>
            </w:r>
            <w:r w:rsidRPr="00BB3AB5">
              <w:rPr>
                <w:rFonts w:ascii="Times New Roman" w:hAnsi="Times New Roman"/>
                <w:sz w:val="24"/>
                <w:szCs w:val="24"/>
                <w:lang w:val="en-GB"/>
              </w:rPr>
              <w:t xml:space="preserve"> </w:t>
            </w:r>
          </w:p>
        </w:tc>
      </w:tr>
      <w:tr w:rsidR="0014381A" w:rsidRPr="00BB3AB5" w:rsidTr="0014381A">
        <w:tc>
          <w:tcPr>
            <w:tcW w:w="379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Denumire beneficii/prestații/drepturi</w:t>
            </w:r>
          </w:p>
        </w:tc>
        <w:tc>
          <w:tcPr>
            <w:tcW w:w="1984"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Instituția responsabilă (care acordă dreptul)</w:t>
            </w:r>
          </w:p>
        </w:tc>
        <w:tc>
          <w:tcPr>
            <w:tcW w:w="4253" w:type="dxa"/>
          </w:tcPr>
          <w:p w:rsidR="0014381A" w:rsidRPr="00BB3AB5" w:rsidRDefault="0014381A" w:rsidP="004C2DCE">
            <w:pPr>
              <w:jc w:val="center"/>
              <w:rPr>
                <w:rFonts w:ascii="Times New Roman" w:hAnsi="Times New Roman"/>
                <w:sz w:val="20"/>
                <w:szCs w:val="20"/>
                <w:lang w:val="en-GB"/>
              </w:rPr>
            </w:pPr>
            <w:r w:rsidRPr="00BB3AB5">
              <w:rPr>
                <w:rFonts w:ascii="Times New Roman" w:hAnsi="Times New Roman"/>
                <w:sz w:val="20"/>
                <w:szCs w:val="20"/>
                <w:lang w:val="en-GB"/>
              </w:rPr>
              <w:t>Depunere documente sau depunere dosar</w:t>
            </w:r>
          </w:p>
        </w:tc>
      </w:tr>
      <w:tr w:rsidR="0014381A" w:rsidRPr="00BB3AB5" w:rsidTr="0014381A">
        <w:tc>
          <w:tcPr>
            <w:tcW w:w="3794" w:type="dxa"/>
          </w:tcPr>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Card European pentru dizabilitate</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w:t>
            </w:r>
          </w:p>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împreună cu act identitate minor, poză tip buletin pt minor, CI reprezentant legal și certificat încadrare în grad de handicap, se depune la D.G.A.S.P.C. Timiș la registratură, sau prin poștă sau email: </w:t>
            </w:r>
            <w:hyperlink r:id="rId48"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jc w:val="both"/>
              <w:rPr>
                <w:rFonts w:ascii="Times New Roman" w:hAnsi="Times New Roman"/>
                <w:sz w:val="20"/>
                <w:szCs w:val="20"/>
              </w:rPr>
            </w:pPr>
            <w:r w:rsidRPr="00BB3AB5">
              <w:rPr>
                <w:rFonts w:ascii="Times New Roman" w:hAnsi="Times New Roman"/>
                <w:sz w:val="20"/>
                <w:szCs w:val="20"/>
              </w:rPr>
              <w:t xml:space="preserve">Scutire de la plata tarifului de utilizare a rețelelor de drumuri naționale – model </w:t>
            </w:r>
            <w:r w:rsidRPr="00BB3AB5">
              <w:rPr>
                <w:rFonts w:ascii="Times New Roman" w:hAnsi="Times New Roman"/>
                <w:sz w:val="20"/>
                <w:szCs w:val="20"/>
                <w:lang w:val="en-GB"/>
              </w:rPr>
              <w:t>Cerere  Anexa – site–ul DGASPC Timiș la Formulare adulți</w:t>
            </w:r>
          </w:p>
          <w:p w:rsidR="0014381A" w:rsidRPr="00BB3AB5" w:rsidRDefault="0014381A" w:rsidP="004C2DCE">
            <w:pPr>
              <w:jc w:val="both"/>
              <w:rPr>
                <w:rFonts w:ascii="Times New Roman" w:hAnsi="Times New Roman"/>
                <w:sz w:val="20"/>
                <w:szCs w:val="20"/>
                <w:lang w:val="en-GB"/>
              </w:rPr>
            </w:pP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D.G.A.S.P.C. Timiș Str. Piața Regina Maria, nr. 3, Timișoara</w:t>
            </w:r>
          </w:p>
        </w:tc>
        <w:tc>
          <w:tcPr>
            <w:tcW w:w="4253" w:type="dxa"/>
          </w:tcPr>
          <w:p w:rsidR="0014381A" w:rsidRPr="00BB3AB5" w:rsidRDefault="0014381A" w:rsidP="004C2DCE">
            <w:pPr>
              <w:jc w:val="both"/>
              <w:rPr>
                <w:rStyle w:val="Hyperlink"/>
                <w:rFonts w:ascii="Times New Roman" w:hAnsi="Times New Roman"/>
                <w:sz w:val="20"/>
                <w:szCs w:val="20"/>
                <w:lang w:val="en-GB"/>
              </w:rPr>
            </w:pPr>
            <w:r w:rsidRPr="00BB3AB5">
              <w:rPr>
                <w:rFonts w:ascii="Times New Roman" w:hAnsi="Times New Roman"/>
                <w:sz w:val="20"/>
                <w:szCs w:val="20"/>
                <w:lang w:val="en-GB"/>
              </w:rPr>
              <w:t xml:space="preserve">Cererea Anexa 1, Anexa 2 sau Anexa 3, certificatul de încadrare în grad de handicap, CI solicitant, act identitate minor, talon autoturism, se depune la D.G.A.S.P.C. Timiș la registratură, sau prin poștă sau email: </w:t>
            </w:r>
            <w:hyperlink r:id="rId49" w:history="1">
              <w:r w:rsidRPr="00BB3AB5">
                <w:rPr>
                  <w:rStyle w:val="Hyperlink"/>
                  <w:rFonts w:ascii="Times New Roman" w:hAnsi="Times New Roman"/>
                  <w:sz w:val="20"/>
                  <w:szCs w:val="20"/>
                  <w:lang w:val="en-GB"/>
                </w:rPr>
                <w:t>dgaspctm@gmail.com</w:t>
              </w:r>
            </w:hyperlink>
          </w:p>
          <w:p w:rsidR="0014381A" w:rsidRPr="00BB3AB5" w:rsidRDefault="0014381A" w:rsidP="004C2DCE">
            <w:pPr>
              <w:jc w:val="both"/>
              <w:rPr>
                <w:rFonts w:ascii="Times New Roman" w:hAnsi="Times New Roman"/>
                <w:sz w:val="20"/>
                <w:szCs w:val="20"/>
                <w:lang w:val="en-GB"/>
              </w:rPr>
            </w:pPr>
            <w:r w:rsidRPr="00BB3AB5">
              <w:rPr>
                <w:rFonts w:ascii="Times New Roman" w:hAnsi="Times New Roman"/>
                <w:sz w:val="20"/>
                <w:szCs w:val="20"/>
                <w:lang w:val="en-GB"/>
              </w:rPr>
              <w:t>Tel: 0256/490925</w:t>
            </w:r>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Alocaţia de stat pentru copii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Legea nr. 61/1993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577/2008</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rPr>
              <w:t xml:space="preserve"> </w:t>
            </w: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0772.037.293</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50"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51"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Indemnizaţie creştere şi îngrijire copil 2 – 3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Depunere dosar 1a A.J.P.I.S. Timiş pe cale electronică la adresele de e-mail menţionate sau 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52" w:history="1">
              <w:r w:rsidRPr="00BB3AB5">
                <w:rPr>
                  <w:rStyle w:val="Hyperlink"/>
                  <w:rFonts w:ascii="Times New Roman" w:hAnsi="Times New Roman"/>
                  <w:sz w:val="20"/>
                  <w:szCs w:val="20"/>
                </w:rPr>
                <w:t>ajpis.timis@mmanpis.ro</w:t>
              </w:r>
            </w:hyperlink>
          </w:p>
          <w:p w:rsidR="0014381A" w:rsidRPr="00BB3AB5" w:rsidRDefault="0014381A" w:rsidP="004C2DCE">
            <w:pPr>
              <w:pStyle w:val="ListParagraph"/>
              <w:ind w:left="0"/>
              <w:rPr>
                <w:rFonts w:ascii="Times New Roman" w:hAnsi="Times New Roman"/>
                <w:sz w:val="20"/>
                <w:szCs w:val="20"/>
              </w:rPr>
            </w:pPr>
            <w:hyperlink r:id="rId53" w:history="1">
              <w:r w:rsidRPr="00BB3AB5">
                <w:rPr>
                  <w:rStyle w:val="Hyperlink"/>
                  <w:rFonts w:ascii="Times New Roman" w:hAnsi="Times New Roman"/>
                  <w:sz w:val="20"/>
                  <w:szCs w:val="20"/>
                </w:rPr>
                <w:t>petitii_tm@mmanpis.ro</w:t>
              </w:r>
            </w:hyperlink>
          </w:p>
          <w:p w:rsidR="0014381A" w:rsidRPr="00BB3AB5" w:rsidRDefault="0014381A" w:rsidP="004C2DCE">
            <w:pPr>
              <w:rPr>
                <w:rFonts w:ascii="Times New Roman" w:hAnsi="Times New Roman"/>
                <w:sz w:val="20"/>
                <w:szCs w:val="20"/>
              </w:rPr>
            </w:pPr>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Indemnizaţie creştere şi îngrijire copil 3 – 7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Depunere dosar la primăria de domiciliu sau reşedinţă </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54"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55" w:history="1">
              <w:r w:rsidRPr="00BB3AB5">
                <w:rPr>
                  <w:rStyle w:val="Hyperlink"/>
                  <w:rFonts w:ascii="Times New Roman" w:hAnsi="Times New Roman"/>
                  <w:sz w:val="20"/>
                  <w:szCs w:val="20"/>
                </w:rPr>
                <w:t>petitii_tm@mmanpis.ro</w:t>
              </w:r>
            </w:hyperlink>
          </w:p>
        </w:tc>
      </w:tr>
      <w:tr w:rsidR="0014381A" w:rsidRPr="00BB3AB5" w:rsidTr="0014381A">
        <w:trPr>
          <w:trHeight w:val="558"/>
        </w:trPr>
        <w:tc>
          <w:tcPr>
            <w:tcW w:w="3794"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Stimulent de inserţie 3– 4 ani - în condițiile:</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O.U.G. nr. 111/2010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H.G. nr. 52/2011</w:t>
            </w:r>
          </w:p>
        </w:tc>
        <w:tc>
          <w:tcPr>
            <w:tcW w:w="1984" w:type="dxa"/>
          </w:tcPr>
          <w:p w:rsidR="0014381A" w:rsidRPr="00BB3AB5" w:rsidRDefault="0014381A" w:rsidP="004C2DCE">
            <w:pPr>
              <w:rPr>
                <w:rFonts w:ascii="Times New Roman" w:hAnsi="Times New Roman"/>
                <w:sz w:val="20"/>
                <w:szCs w:val="20"/>
                <w:lang w:val="en-GB"/>
              </w:rPr>
            </w:pPr>
            <w:r w:rsidRPr="00BB3AB5">
              <w:rPr>
                <w:rFonts w:ascii="Times New Roman" w:hAnsi="Times New Roman"/>
                <w:sz w:val="20"/>
                <w:szCs w:val="20"/>
                <w:lang w:val="en-GB"/>
              </w:rPr>
              <w:t>A.J.P.I.S. Timiș</w:t>
            </w:r>
          </w:p>
          <w:p w:rsidR="0014381A" w:rsidRPr="00BB3AB5" w:rsidRDefault="0014381A" w:rsidP="004C2DCE">
            <w:pPr>
              <w:pStyle w:val="ListParagraph"/>
              <w:ind w:left="0"/>
              <w:rPr>
                <w:rFonts w:ascii="Times New Roman" w:hAnsi="Times New Roman"/>
                <w:sz w:val="20"/>
                <w:szCs w:val="20"/>
              </w:rPr>
            </w:pPr>
            <w:r w:rsidRPr="00BB3AB5">
              <w:rPr>
                <w:rFonts w:ascii="Times New Roman" w:hAnsi="Times New Roman"/>
                <w:sz w:val="20"/>
                <w:szCs w:val="20"/>
                <w:lang w:val="en-GB"/>
              </w:rPr>
              <w:t>Str. Florimund de Mercy, nr. 2, Timișoara</w:t>
            </w:r>
          </w:p>
        </w:tc>
        <w:tc>
          <w:tcPr>
            <w:tcW w:w="4253" w:type="dxa"/>
          </w:tcPr>
          <w:p w:rsidR="0014381A" w:rsidRPr="00BB3AB5" w:rsidRDefault="0014381A" w:rsidP="004C2DCE">
            <w:pPr>
              <w:rPr>
                <w:rFonts w:ascii="Times New Roman" w:hAnsi="Times New Roman"/>
                <w:sz w:val="20"/>
                <w:szCs w:val="20"/>
              </w:rPr>
            </w:pPr>
            <w:r w:rsidRPr="00BB3AB5">
              <w:rPr>
                <w:rFonts w:ascii="Times New Roman" w:hAnsi="Times New Roman"/>
                <w:sz w:val="20"/>
                <w:szCs w:val="20"/>
              </w:rPr>
              <w:t>Depunere dosar la A.J.P.I.S. Timiş pe cale electronică la adresele de e-mail menţionate sau prin corepondenţă</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Nr. telefon </w:t>
            </w:r>
            <w:r w:rsidRPr="00BB3AB5">
              <w:rPr>
                <w:rFonts w:ascii="Times New Roman" w:hAnsi="Times New Roman"/>
                <w:sz w:val="20"/>
                <w:szCs w:val="20"/>
                <w:shd w:val="clear" w:color="auto" w:fill="FFFFFF"/>
              </w:rPr>
              <w:t>0771-379.220</w:t>
            </w:r>
          </w:p>
          <w:p w:rsidR="0014381A" w:rsidRPr="00BB3AB5" w:rsidRDefault="0014381A" w:rsidP="004C2DCE">
            <w:pPr>
              <w:rPr>
                <w:rFonts w:ascii="Times New Roman" w:hAnsi="Times New Roman"/>
                <w:sz w:val="20"/>
                <w:szCs w:val="20"/>
              </w:rPr>
            </w:pPr>
            <w:r w:rsidRPr="00BB3AB5">
              <w:rPr>
                <w:rFonts w:ascii="Times New Roman" w:hAnsi="Times New Roman"/>
                <w:sz w:val="20"/>
                <w:szCs w:val="20"/>
              </w:rPr>
              <w:t xml:space="preserve">E-mail:  </w:t>
            </w:r>
            <w:hyperlink r:id="rId56" w:history="1">
              <w:r w:rsidRPr="00BB3AB5">
                <w:rPr>
                  <w:rStyle w:val="Hyperlink"/>
                  <w:rFonts w:ascii="Times New Roman" w:hAnsi="Times New Roman"/>
                  <w:sz w:val="20"/>
                  <w:szCs w:val="20"/>
                </w:rPr>
                <w:t>ajpis.timis@mmanpis.ro</w:t>
              </w:r>
            </w:hyperlink>
          </w:p>
          <w:p w:rsidR="0014381A" w:rsidRPr="00BB3AB5" w:rsidRDefault="0014381A" w:rsidP="004C2DCE">
            <w:pPr>
              <w:rPr>
                <w:rFonts w:ascii="Times New Roman" w:hAnsi="Times New Roman"/>
                <w:sz w:val="20"/>
                <w:szCs w:val="20"/>
              </w:rPr>
            </w:pPr>
            <w:hyperlink r:id="rId57" w:history="1">
              <w:r w:rsidRPr="00BB3AB5">
                <w:rPr>
                  <w:rStyle w:val="Hyperlink"/>
                  <w:rFonts w:ascii="Times New Roman" w:hAnsi="Times New Roman"/>
                  <w:sz w:val="20"/>
                  <w:szCs w:val="20"/>
                </w:rPr>
                <w:t>petitii_tm@mmanpis.ro</w:t>
              </w:r>
            </w:hyperlink>
          </w:p>
        </w:tc>
      </w:tr>
    </w:tbl>
    <w:p w:rsidR="00D246C1" w:rsidRDefault="0014381A"/>
    <w:sectPr w:rsidR="00D246C1" w:rsidSect="0014381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10"/>
  <w:displayHorizontalDrawingGridEvery w:val="2"/>
  <w:characterSpacingControl w:val="doNotCompress"/>
  <w:compat/>
  <w:rsids>
    <w:rsidRoot w:val="0014381A"/>
    <w:rsid w:val="000F187C"/>
    <w:rsid w:val="0014381A"/>
    <w:rsid w:val="002619E5"/>
    <w:rsid w:val="002B7B58"/>
    <w:rsid w:val="00362D44"/>
    <w:rsid w:val="00367C71"/>
    <w:rsid w:val="00553937"/>
    <w:rsid w:val="0061179B"/>
    <w:rsid w:val="006432B2"/>
    <w:rsid w:val="006845CB"/>
    <w:rsid w:val="007D7D3D"/>
    <w:rsid w:val="007F7FC6"/>
    <w:rsid w:val="00A907F3"/>
    <w:rsid w:val="00CC47A9"/>
    <w:rsid w:val="00E72FF4"/>
    <w:rsid w:val="00F867A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1A"/>
    <w:pPr>
      <w:suppressAutoHyphens/>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14381A"/>
    <w:pPr>
      <w:ind w:left="720"/>
      <w:contextualSpacing/>
    </w:pPr>
  </w:style>
  <w:style w:type="character" w:styleId="Hyperlink">
    <w:name w:val="Hyperlink"/>
    <w:basedOn w:val="DefaultParagraphFont"/>
    <w:uiPriority w:val="99"/>
    <w:rsid w:val="0014381A"/>
    <w:rPr>
      <w:color w:val="0000FF"/>
      <w:u w:val="single"/>
    </w:rPr>
  </w:style>
  <w:style w:type="paragraph" w:styleId="NoSpacing">
    <w:name w:val="No Spacing"/>
    <w:link w:val="NoSpacingChar"/>
    <w:qFormat/>
    <w:rsid w:val="0014381A"/>
    <w:pPr>
      <w:suppressAutoHyphens/>
      <w:spacing w:after="0" w:line="240" w:lineRule="auto"/>
    </w:pPr>
    <w:rPr>
      <w:rFonts w:ascii="Calibri" w:eastAsia="Calibri" w:hAnsi="Calibri" w:cs="Times New Roman"/>
      <w:lang w:eastAsia="ar-SA"/>
    </w:rPr>
  </w:style>
  <w:style w:type="table" w:styleId="TableGrid">
    <w:name w:val="Table Grid"/>
    <w:basedOn w:val="TableNormal"/>
    <w:uiPriority w:val="39"/>
    <w:rsid w:val="0014381A"/>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locked/>
    <w:rsid w:val="0014381A"/>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jpis.timis@mmanpis.ro" TargetMode="External"/><Relationship Id="rId18" Type="http://schemas.openxmlformats.org/officeDocument/2006/relationships/hyperlink" Target="mailto:petitii_tm@mmanpis.ro" TargetMode="External"/><Relationship Id="rId26" Type="http://schemas.openxmlformats.org/officeDocument/2006/relationships/hyperlink" Target="mailto:dgaspctm@gmail.com" TargetMode="External"/><Relationship Id="rId39" Type="http://schemas.openxmlformats.org/officeDocument/2006/relationships/hyperlink" Target="mailto:dgaspctm@gmail.com" TargetMode="External"/><Relationship Id="rId21" Type="http://schemas.openxmlformats.org/officeDocument/2006/relationships/hyperlink" Target="mailto:dgaspctm@gmail.com" TargetMode="External"/><Relationship Id="rId34" Type="http://schemas.openxmlformats.org/officeDocument/2006/relationships/hyperlink" Target="mailto:petitii_tm@mmanpis.ro" TargetMode="External"/><Relationship Id="rId42" Type="http://schemas.openxmlformats.org/officeDocument/2006/relationships/hyperlink" Target="mailto:ajpis.timis@mmanpis.ro" TargetMode="External"/><Relationship Id="rId47" Type="http://schemas.openxmlformats.org/officeDocument/2006/relationships/hyperlink" Target="mailto:petitii_tm@mmanpis.ro" TargetMode="External"/><Relationship Id="rId50" Type="http://schemas.openxmlformats.org/officeDocument/2006/relationships/hyperlink" Target="mailto:ajpis.timis@mmanpis.ro" TargetMode="External"/><Relationship Id="rId55" Type="http://schemas.openxmlformats.org/officeDocument/2006/relationships/hyperlink" Target="mailto:petitii_tm@mmanpis.ro" TargetMode="External"/><Relationship Id="rId7" Type="http://schemas.openxmlformats.org/officeDocument/2006/relationships/hyperlink" Target="mailto:dgaspctm@gmail.com" TargetMode="External"/><Relationship Id="rId12" Type="http://schemas.openxmlformats.org/officeDocument/2006/relationships/hyperlink" Target="mailto:petitii_tm@mmanpis.ro" TargetMode="External"/><Relationship Id="rId17" Type="http://schemas.openxmlformats.org/officeDocument/2006/relationships/hyperlink" Target="mailto:ajpis.timis@mmanpis.ro" TargetMode="External"/><Relationship Id="rId25" Type="http://schemas.openxmlformats.org/officeDocument/2006/relationships/hyperlink" Target="mailto:dgaspctm@gmail.com" TargetMode="External"/><Relationship Id="rId33" Type="http://schemas.openxmlformats.org/officeDocument/2006/relationships/hyperlink" Target="mailto:ajpis.timis@mmanpis.ro" TargetMode="External"/><Relationship Id="rId38" Type="http://schemas.openxmlformats.org/officeDocument/2006/relationships/hyperlink" Target="mailto:dgaspctm@gmail.com" TargetMode="External"/><Relationship Id="rId46" Type="http://schemas.openxmlformats.org/officeDocument/2006/relationships/hyperlink" Target="mailto:ajpis.timis@mmanpis.ro"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petitii_tm@mmanpis.ro" TargetMode="External"/><Relationship Id="rId20" Type="http://schemas.openxmlformats.org/officeDocument/2006/relationships/hyperlink" Target="mailto:petitii_tm@mmanpis.ro" TargetMode="External"/><Relationship Id="rId29" Type="http://schemas.openxmlformats.org/officeDocument/2006/relationships/hyperlink" Target="mailto:ajpis.timis@mmanpis.ro" TargetMode="External"/><Relationship Id="rId41" Type="http://schemas.openxmlformats.org/officeDocument/2006/relationships/hyperlink" Target="mailto:petitii_tm@mmanpis.ro" TargetMode="External"/><Relationship Id="rId54" Type="http://schemas.openxmlformats.org/officeDocument/2006/relationships/hyperlink" Target="mailto:ajpis.timis@mmanpis.ro" TargetMode="External"/><Relationship Id="rId1" Type="http://schemas.openxmlformats.org/officeDocument/2006/relationships/styles" Target="styles.xml"/><Relationship Id="rId6" Type="http://schemas.openxmlformats.org/officeDocument/2006/relationships/hyperlink" Target="mailto:dgaspctm@gmail.com" TargetMode="External"/><Relationship Id="rId11" Type="http://schemas.openxmlformats.org/officeDocument/2006/relationships/hyperlink" Target="mailto:ajpis.timis@mmanpis.ro" TargetMode="External"/><Relationship Id="rId24" Type="http://schemas.openxmlformats.org/officeDocument/2006/relationships/hyperlink" Target="mailto:dgaspctm@gmail.com" TargetMode="External"/><Relationship Id="rId32" Type="http://schemas.openxmlformats.org/officeDocument/2006/relationships/hyperlink" Target="mailto:petitii_tm@mmanpis.ro" TargetMode="External"/><Relationship Id="rId37" Type="http://schemas.openxmlformats.org/officeDocument/2006/relationships/hyperlink" Target="mailto:dgaspctm@gmail.com" TargetMode="External"/><Relationship Id="rId40" Type="http://schemas.openxmlformats.org/officeDocument/2006/relationships/hyperlink" Target="mailto:ajpis.timis@mmanpis.ro" TargetMode="External"/><Relationship Id="rId45" Type="http://schemas.openxmlformats.org/officeDocument/2006/relationships/hyperlink" Target="mailto:petitii_tm@mmanpis.ro" TargetMode="External"/><Relationship Id="rId53" Type="http://schemas.openxmlformats.org/officeDocument/2006/relationships/hyperlink" Target="mailto:petitii_tm@mmanpis.ro" TargetMode="External"/><Relationship Id="rId58" Type="http://schemas.openxmlformats.org/officeDocument/2006/relationships/fontTable" Target="fontTable.xml"/><Relationship Id="rId5" Type="http://schemas.openxmlformats.org/officeDocument/2006/relationships/hyperlink" Target="mailto:dgaspctm@gmail.com" TargetMode="External"/><Relationship Id="rId15" Type="http://schemas.openxmlformats.org/officeDocument/2006/relationships/hyperlink" Target="mailto:ajpis.timis@mmanpis.ro" TargetMode="External"/><Relationship Id="rId23" Type="http://schemas.openxmlformats.org/officeDocument/2006/relationships/hyperlink" Target="mailto:dgaspctm@gmail.com" TargetMode="External"/><Relationship Id="rId28" Type="http://schemas.openxmlformats.org/officeDocument/2006/relationships/hyperlink" Target="mailto:petitii_tm@mmanpis.ro" TargetMode="External"/><Relationship Id="rId36" Type="http://schemas.openxmlformats.org/officeDocument/2006/relationships/hyperlink" Target="mailto:petitii_tm@mmanpis.ro" TargetMode="External"/><Relationship Id="rId49" Type="http://schemas.openxmlformats.org/officeDocument/2006/relationships/hyperlink" Target="mailto:dgaspctm@gmail.com" TargetMode="External"/><Relationship Id="rId57" Type="http://schemas.openxmlformats.org/officeDocument/2006/relationships/hyperlink" Target="mailto:petitii_tm@mmanpis.ro" TargetMode="External"/><Relationship Id="rId10" Type="http://schemas.openxmlformats.org/officeDocument/2006/relationships/hyperlink" Target="mailto:dgaspctm@gmail.com" TargetMode="External"/><Relationship Id="rId19" Type="http://schemas.openxmlformats.org/officeDocument/2006/relationships/hyperlink" Target="mailto:ajpis.timis@mmanpis.ro" TargetMode="External"/><Relationship Id="rId31" Type="http://schemas.openxmlformats.org/officeDocument/2006/relationships/hyperlink" Target="mailto:ajpis.timis@mmanpis.ro" TargetMode="External"/><Relationship Id="rId44" Type="http://schemas.openxmlformats.org/officeDocument/2006/relationships/hyperlink" Target="mailto:ajpis.timis@mmanpis.ro" TargetMode="External"/><Relationship Id="rId52" Type="http://schemas.openxmlformats.org/officeDocument/2006/relationships/hyperlink" Target="mailto:ajpis.timis@mmanpis.ro" TargetMode="External"/><Relationship Id="rId4" Type="http://schemas.openxmlformats.org/officeDocument/2006/relationships/hyperlink" Target="mailto:dgaspctm@gmail.com" TargetMode="External"/><Relationship Id="rId9" Type="http://schemas.openxmlformats.org/officeDocument/2006/relationships/hyperlink" Target="mailto:dgaspctm@gmail.com" TargetMode="External"/><Relationship Id="rId14" Type="http://schemas.openxmlformats.org/officeDocument/2006/relationships/hyperlink" Target="mailto:petitii_tm@mmanpis.ro" TargetMode="External"/><Relationship Id="rId22" Type="http://schemas.openxmlformats.org/officeDocument/2006/relationships/hyperlink" Target="mailto:dgaspctm@gmail.com" TargetMode="External"/><Relationship Id="rId27" Type="http://schemas.openxmlformats.org/officeDocument/2006/relationships/hyperlink" Target="mailto:ajpis.timis@mmanpis.ro" TargetMode="External"/><Relationship Id="rId30" Type="http://schemas.openxmlformats.org/officeDocument/2006/relationships/hyperlink" Target="mailto:petitii_tm@mmanpis.ro" TargetMode="External"/><Relationship Id="rId35" Type="http://schemas.openxmlformats.org/officeDocument/2006/relationships/hyperlink" Target="mailto:ajpis.timis@mmanpis.ro" TargetMode="External"/><Relationship Id="rId43" Type="http://schemas.openxmlformats.org/officeDocument/2006/relationships/hyperlink" Target="mailto:petitii_tm@mmanpis.ro" TargetMode="External"/><Relationship Id="rId48" Type="http://schemas.openxmlformats.org/officeDocument/2006/relationships/hyperlink" Target="mailto:dgaspctm@gmail.com" TargetMode="External"/><Relationship Id="rId56" Type="http://schemas.openxmlformats.org/officeDocument/2006/relationships/hyperlink" Target="mailto:ajpis.timis@mmanpis.ro" TargetMode="External"/><Relationship Id="rId8" Type="http://schemas.openxmlformats.org/officeDocument/2006/relationships/hyperlink" Target="mailto:dgaspctm@gmail.com" TargetMode="External"/><Relationship Id="rId51" Type="http://schemas.openxmlformats.org/officeDocument/2006/relationships/hyperlink" Target="mailto:petitii_tm@mmanpis.ro"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2559</Words>
  <Characters>14846</Characters>
  <Application>Microsoft Office Word</Application>
  <DocSecurity>0</DocSecurity>
  <Lines>123</Lines>
  <Paragraphs>34</Paragraphs>
  <ScaleCrop>false</ScaleCrop>
  <Company/>
  <LinksUpToDate>false</LinksUpToDate>
  <CharactersWithSpaces>17371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2021-03-18T07:47:00Z</dcterms:created>
  <dcterms:modified xsi:type="dcterms:W3CDTF">2021-03-18T07:53:00Z</dcterms:modified>
</cp:coreProperties>
</file>